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B9" w:rsidRDefault="00DD08B9" w:rsidP="00DD08B9">
      <w:pPr>
        <w:jc w:val="center"/>
        <w:rPr>
          <w:b/>
          <w:sz w:val="28"/>
          <w:szCs w:val="28"/>
        </w:rPr>
      </w:pPr>
      <w:r w:rsidRPr="00274C40">
        <w:rPr>
          <w:b/>
          <w:sz w:val="28"/>
          <w:szCs w:val="28"/>
        </w:rPr>
        <w:t>Sprawozdanie</w:t>
      </w:r>
      <w:r>
        <w:rPr>
          <w:b/>
          <w:sz w:val="28"/>
          <w:szCs w:val="28"/>
        </w:rPr>
        <w:t xml:space="preserve"> z funkcjonowania kontroli zarzą</w:t>
      </w:r>
      <w:r w:rsidRPr="00274C40">
        <w:rPr>
          <w:b/>
          <w:sz w:val="28"/>
          <w:szCs w:val="28"/>
        </w:rPr>
        <w:t>dczej za 201</w:t>
      </w:r>
      <w:r w:rsidR="00315E64">
        <w:rPr>
          <w:b/>
          <w:sz w:val="28"/>
          <w:szCs w:val="28"/>
        </w:rPr>
        <w:t>4</w:t>
      </w:r>
      <w:r w:rsidRPr="00274C40">
        <w:rPr>
          <w:b/>
          <w:sz w:val="28"/>
          <w:szCs w:val="28"/>
        </w:rPr>
        <w:t xml:space="preserve"> r.</w:t>
      </w:r>
    </w:p>
    <w:p w:rsidR="00DD08B9" w:rsidRPr="00274C40" w:rsidRDefault="00DD08B9" w:rsidP="00DD08B9">
      <w:pPr>
        <w:jc w:val="center"/>
        <w:rPr>
          <w:b/>
          <w:sz w:val="28"/>
          <w:szCs w:val="28"/>
        </w:rPr>
      </w:pPr>
      <w:r w:rsidRPr="00274C40">
        <w:rPr>
          <w:b/>
          <w:sz w:val="28"/>
          <w:szCs w:val="28"/>
        </w:rPr>
        <w:t>w Miejskim Zespole Oświaty w Sławkowie</w:t>
      </w:r>
    </w:p>
    <w:p w:rsidR="00DD08B9" w:rsidRDefault="00DD08B9" w:rsidP="00DD08B9">
      <w:pPr>
        <w:jc w:val="both"/>
      </w:pPr>
    </w:p>
    <w:p w:rsidR="00DD08B9" w:rsidRDefault="00DD08B9" w:rsidP="00DD08B9">
      <w:pPr>
        <w:jc w:val="both"/>
      </w:pPr>
      <w:r>
        <w:t>W celu realizacji standardów kontroli zarządczej w Miejskim Zespole Oświaty w Sławkowie w 201</w:t>
      </w:r>
      <w:r w:rsidR="00315E64">
        <w:t>4</w:t>
      </w:r>
      <w:r>
        <w:t xml:space="preserve"> r. prowadzone były bieżące działania kontrolne ze szczególnym uwzględnieniem zadań ujętych w rocznym katalogu </w:t>
      </w:r>
      <w:r w:rsidR="009D1266">
        <w:t>dla</w:t>
      </w:r>
      <w:r>
        <w:t xml:space="preserve"> Miejski</w:t>
      </w:r>
      <w:r w:rsidR="009D1266">
        <w:t xml:space="preserve">ego </w:t>
      </w:r>
      <w:r>
        <w:t>Zespo</w:t>
      </w:r>
      <w:r w:rsidR="009D1266">
        <w:t>łu</w:t>
      </w:r>
      <w:r>
        <w:t xml:space="preserve"> Oświaty.</w:t>
      </w:r>
    </w:p>
    <w:p w:rsidR="00DD08B9" w:rsidRDefault="00DD08B9" w:rsidP="00DD08B9">
      <w:pPr>
        <w:jc w:val="both"/>
      </w:pPr>
    </w:p>
    <w:p w:rsidR="00DD08B9" w:rsidRDefault="00DD08B9" w:rsidP="00DD08B9">
      <w:pPr>
        <w:jc w:val="both"/>
      </w:pPr>
      <w:r>
        <w:t>Poszczególne elementy systemu kontroli zarządczej realizowane były następująco:</w:t>
      </w:r>
    </w:p>
    <w:p w:rsidR="00DD08B9" w:rsidRDefault="00DD08B9" w:rsidP="00DD08B9">
      <w:pPr>
        <w:jc w:val="both"/>
      </w:pPr>
    </w:p>
    <w:p w:rsidR="00DD08B9" w:rsidRPr="00BD512A" w:rsidRDefault="00DD08B9" w:rsidP="009901E4">
      <w:pPr>
        <w:numPr>
          <w:ilvl w:val="0"/>
          <w:numId w:val="1"/>
        </w:numPr>
        <w:tabs>
          <w:tab w:val="clear" w:pos="720"/>
          <w:tab w:val="num" w:pos="426"/>
        </w:tabs>
        <w:ind w:left="284" w:firstLine="0"/>
        <w:rPr>
          <w:b/>
          <w:sz w:val="28"/>
          <w:szCs w:val="28"/>
        </w:rPr>
      </w:pPr>
      <w:r w:rsidRPr="00BD512A">
        <w:rPr>
          <w:b/>
          <w:sz w:val="28"/>
          <w:szCs w:val="28"/>
        </w:rPr>
        <w:t>Środowisko wewnętrzne.</w:t>
      </w:r>
    </w:p>
    <w:p w:rsidR="00DD08B9" w:rsidRPr="009901E4" w:rsidRDefault="00DD08B9" w:rsidP="009901E4">
      <w:pPr>
        <w:tabs>
          <w:tab w:val="num" w:pos="426"/>
        </w:tabs>
        <w:ind w:left="284"/>
        <w:rPr>
          <w:b/>
          <w:i/>
          <w:u w:val="single"/>
        </w:rPr>
      </w:pPr>
      <w:r w:rsidRPr="00BD512A">
        <w:t xml:space="preserve">       </w:t>
      </w:r>
      <w:r w:rsidRPr="009901E4">
        <w:rPr>
          <w:b/>
          <w:i/>
          <w:u w:val="single"/>
        </w:rPr>
        <w:t xml:space="preserve">Wartości etyczne </w:t>
      </w:r>
    </w:p>
    <w:p w:rsidR="00DD08B9" w:rsidRDefault="00DD08B9" w:rsidP="009901E4">
      <w:pPr>
        <w:numPr>
          <w:ilvl w:val="1"/>
          <w:numId w:val="1"/>
        </w:numPr>
        <w:tabs>
          <w:tab w:val="clear" w:pos="1440"/>
          <w:tab w:val="num" w:pos="426"/>
        </w:tabs>
        <w:ind w:left="284" w:firstLine="0"/>
        <w:jc w:val="both"/>
      </w:pPr>
      <w:r>
        <w:t>Zasady etyczne dla pracowników MZO, będących pracownikami samorządowymi określają przepisy odrębne, w szczególności: ustawa o pracownikach samorządowych i kodeks postępowania administracyjnego a także zarządzenie Kierownika Nr 3/2010 z dnia 26 marca 2010 r. w sprawie wprowadzenia Kodeksu Etyki pracowników Miejskiego Zespołu Oświaty.</w:t>
      </w:r>
    </w:p>
    <w:p w:rsidR="00DD08B9" w:rsidRDefault="00DD08B9" w:rsidP="009901E4">
      <w:pPr>
        <w:tabs>
          <w:tab w:val="num" w:pos="426"/>
        </w:tabs>
        <w:ind w:left="284"/>
        <w:jc w:val="both"/>
      </w:pPr>
      <w:r w:rsidRPr="00096D36">
        <w:rPr>
          <w:b/>
        </w:rPr>
        <w:t>Opis:</w:t>
      </w:r>
      <w:r>
        <w:t xml:space="preserve"> W roku 201</w:t>
      </w:r>
      <w:r w:rsidR="00315E64">
        <w:t>4</w:t>
      </w:r>
      <w:r>
        <w:t xml:space="preserve"> nie zaobserwowano </w:t>
      </w:r>
      <w:r w:rsidR="00315E64">
        <w:t xml:space="preserve">wśród pracowników </w:t>
      </w:r>
      <w:r>
        <w:t xml:space="preserve">naruszenia obowiązujących norm etycznych. Nie </w:t>
      </w:r>
      <w:r w:rsidR="00315E64">
        <w:t xml:space="preserve">było </w:t>
      </w:r>
      <w:r>
        <w:t>skarg ani wniosk</w:t>
      </w:r>
      <w:r w:rsidR="00315E64">
        <w:t>ów</w:t>
      </w:r>
      <w:r>
        <w:t xml:space="preserve"> związan</w:t>
      </w:r>
      <w:r w:rsidR="00315E64">
        <w:t>ych</w:t>
      </w:r>
      <w:r>
        <w:t xml:space="preserve"> z łamaniem zasad etycznych przez pracowników.</w:t>
      </w:r>
    </w:p>
    <w:p w:rsidR="00DD08B9" w:rsidRPr="009901E4" w:rsidRDefault="009901E4" w:rsidP="009901E4">
      <w:pPr>
        <w:tabs>
          <w:tab w:val="num" w:pos="426"/>
        </w:tabs>
        <w:ind w:left="284"/>
        <w:rPr>
          <w:b/>
          <w:i/>
          <w:u w:val="single"/>
        </w:rPr>
      </w:pPr>
      <w:r w:rsidRPr="009901E4">
        <w:rPr>
          <w:i/>
        </w:rPr>
        <w:t xml:space="preserve">        </w:t>
      </w:r>
      <w:r w:rsidR="00DD08B9" w:rsidRPr="009901E4">
        <w:rPr>
          <w:b/>
          <w:i/>
          <w:u w:val="single"/>
        </w:rPr>
        <w:t>Kompetencje zawodowe</w:t>
      </w:r>
    </w:p>
    <w:p w:rsidR="00DD08B9" w:rsidRDefault="00DD08B9" w:rsidP="009901E4">
      <w:pPr>
        <w:numPr>
          <w:ilvl w:val="0"/>
          <w:numId w:val="2"/>
        </w:numPr>
        <w:tabs>
          <w:tab w:val="clear" w:pos="1440"/>
          <w:tab w:val="num" w:pos="426"/>
        </w:tabs>
        <w:ind w:left="284" w:firstLine="0"/>
        <w:jc w:val="both"/>
      </w:pPr>
      <w:r>
        <w:t xml:space="preserve">Wiedza, umiejętności i  doświadczenie </w:t>
      </w:r>
      <w:r w:rsidR="009D1266">
        <w:t xml:space="preserve">pracowników </w:t>
      </w:r>
      <w:r>
        <w:t>pozwala</w:t>
      </w:r>
      <w:r w:rsidR="009D1266">
        <w:t>jące</w:t>
      </w:r>
      <w:r>
        <w:t xml:space="preserve"> skutecznie i efektywnie wypełniać powierzone zadania,</w:t>
      </w:r>
    </w:p>
    <w:p w:rsidR="00DD08B9" w:rsidRDefault="00DD08B9" w:rsidP="009901E4">
      <w:pPr>
        <w:numPr>
          <w:ilvl w:val="0"/>
          <w:numId w:val="2"/>
        </w:numPr>
        <w:tabs>
          <w:tab w:val="clear" w:pos="1440"/>
          <w:tab w:val="num" w:pos="426"/>
        </w:tabs>
        <w:ind w:left="284" w:firstLine="0"/>
        <w:jc w:val="both"/>
      </w:pPr>
      <w:r>
        <w:t>Ocena pracowników dokonywana jest co dwa lata,</w:t>
      </w:r>
    </w:p>
    <w:p w:rsidR="00DD08B9" w:rsidRDefault="00DD08B9" w:rsidP="009901E4">
      <w:pPr>
        <w:numPr>
          <w:ilvl w:val="0"/>
          <w:numId w:val="2"/>
        </w:numPr>
        <w:tabs>
          <w:tab w:val="clear" w:pos="1440"/>
          <w:tab w:val="num" w:pos="426"/>
        </w:tabs>
        <w:ind w:left="284" w:firstLine="0"/>
        <w:jc w:val="both"/>
      </w:pPr>
      <w:r>
        <w:t>Zasady zatrudniania określają przepisy ustawy o pracownikach samorządowych oraz wewnętrzne - zarządzenie Kierownika Nr 16/2009 z dnia 29 grudnia 2009 r. w sprawie wprowadzenia regulaminu naboru na wolne stanowisko urzędnicze w Miejskim Zespole Oświaty w Sławkowie.</w:t>
      </w:r>
    </w:p>
    <w:p w:rsidR="00DD08B9" w:rsidRDefault="00DD08B9" w:rsidP="009901E4">
      <w:pPr>
        <w:numPr>
          <w:ilvl w:val="0"/>
          <w:numId w:val="2"/>
        </w:numPr>
        <w:tabs>
          <w:tab w:val="clear" w:pos="1440"/>
          <w:tab w:val="num" w:pos="426"/>
          <w:tab w:val="num" w:pos="709"/>
        </w:tabs>
        <w:ind w:left="284" w:firstLine="0"/>
        <w:jc w:val="both"/>
      </w:pPr>
      <w:r>
        <w:t>Rozwój kompetencji zawodowych poprzez zapewnienie niezbędnych szkoleń tematycznie związanych z wykonywanym zakresem obowiązków.</w:t>
      </w:r>
    </w:p>
    <w:p w:rsidR="00DD08B9" w:rsidRDefault="00DD08B9" w:rsidP="009901E4">
      <w:pPr>
        <w:tabs>
          <w:tab w:val="num" w:pos="426"/>
        </w:tabs>
        <w:ind w:left="284"/>
        <w:jc w:val="both"/>
      </w:pPr>
      <w:r w:rsidRPr="00096D36">
        <w:rPr>
          <w:b/>
        </w:rPr>
        <w:t>Opis:</w:t>
      </w:r>
      <w:r>
        <w:t xml:space="preserve"> Na podstawie bieżącej kontroli </w:t>
      </w:r>
      <w:r w:rsidR="00286675">
        <w:t xml:space="preserve">jak </w:t>
      </w:r>
      <w:r>
        <w:t xml:space="preserve">obserwacji z podejmowanych </w:t>
      </w:r>
      <w:r w:rsidR="009D1266">
        <w:t xml:space="preserve">przez pracowników </w:t>
      </w:r>
      <w:r>
        <w:t>działań stwierdzono, że wiedza, umiejętności i doświadczenie pracowników MZO w wystarczającym stopniu pozwalały skutecznie i efektywnie  wypełniać w roku 201</w:t>
      </w:r>
      <w:r w:rsidR="00286675">
        <w:t>4</w:t>
      </w:r>
      <w:r>
        <w:t xml:space="preserve"> powierzone im zadania.  </w:t>
      </w:r>
    </w:p>
    <w:p w:rsidR="00DD08B9" w:rsidRDefault="00DD08B9" w:rsidP="009901E4">
      <w:pPr>
        <w:tabs>
          <w:tab w:val="num" w:pos="426"/>
        </w:tabs>
        <w:ind w:left="284"/>
        <w:jc w:val="both"/>
      </w:pPr>
      <w:r>
        <w:t>Rozwój kompetencji zawodowych w 201</w:t>
      </w:r>
      <w:r w:rsidR="00286675">
        <w:t>4</w:t>
      </w:r>
      <w:r>
        <w:t xml:space="preserve"> r. odbywał się poprzez uczestniczenie  pracowników w szkoleniach </w:t>
      </w:r>
      <w:r w:rsidR="001C48FA">
        <w:t>ściśle powiązanych z wykonywana pracą i  n</w:t>
      </w:r>
      <w:r>
        <w:t>iezbędn</w:t>
      </w:r>
      <w:r w:rsidR="001C48FA">
        <w:t>ych</w:t>
      </w:r>
      <w:r>
        <w:t xml:space="preserve"> </w:t>
      </w:r>
      <w:r w:rsidR="001C48FA">
        <w:t>w związku ze zmianami przepisów</w:t>
      </w:r>
      <w:r>
        <w:t>.</w:t>
      </w:r>
    </w:p>
    <w:p w:rsidR="00DD08B9" w:rsidRDefault="00DD08B9" w:rsidP="009901E4">
      <w:pPr>
        <w:tabs>
          <w:tab w:val="num" w:pos="426"/>
        </w:tabs>
        <w:ind w:left="284"/>
        <w:jc w:val="both"/>
      </w:pPr>
      <w:r>
        <w:t>W okresie sprawozdawczym nie prowadzono naboru.</w:t>
      </w:r>
    </w:p>
    <w:p w:rsidR="00DD08B9" w:rsidRPr="009901E4" w:rsidRDefault="009901E4" w:rsidP="009901E4">
      <w:pPr>
        <w:tabs>
          <w:tab w:val="num" w:pos="426"/>
        </w:tabs>
        <w:ind w:left="284"/>
        <w:rPr>
          <w:b/>
          <w:i/>
          <w:u w:val="single"/>
        </w:rPr>
      </w:pPr>
      <w:r>
        <w:rPr>
          <w:i/>
        </w:rPr>
        <w:t xml:space="preserve">         </w:t>
      </w:r>
      <w:r w:rsidR="00DD08B9" w:rsidRPr="009901E4">
        <w:rPr>
          <w:b/>
          <w:i/>
          <w:u w:val="single"/>
        </w:rPr>
        <w:t>Struktura organizacyjna</w:t>
      </w:r>
    </w:p>
    <w:p w:rsidR="00DD08B9" w:rsidRDefault="00DD08B9" w:rsidP="009901E4">
      <w:pPr>
        <w:numPr>
          <w:ilvl w:val="0"/>
          <w:numId w:val="3"/>
        </w:numPr>
        <w:tabs>
          <w:tab w:val="clear" w:pos="1440"/>
          <w:tab w:val="num" w:pos="426"/>
        </w:tabs>
        <w:ind w:left="284" w:firstLine="0"/>
        <w:jc w:val="both"/>
      </w:pPr>
      <w:r>
        <w:t xml:space="preserve">Struktura organizacyjna w MZO jest bez wydziałowa, </w:t>
      </w:r>
      <w:r w:rsidR="001C48FA">
        <w:t xml:space="preserve">zgodnie ze </w:t>
      </w:r>
      <w:r>
        <w:t>schemat</w:t>
      </w:r>
      <w:r w:rsidR="001C48FA">
        <w:t>em</w:t>
      </w:r>
      <w:r>
        <w:t xml:space="preserve"> organizacyjny</w:t>
      </w:r>
      <w:r w:rsidR="001C48FA">
        <w:t>m</w:t>
      </w:r>
      <w:r>
        <w:t>,</w:t>
      </w:r>
    </w:p>
    <w:p w:rsidR="00DD08B9" w:rsidRDefault="00DD08B9" w:rsidP="009901E4">
      <w:pPr>
        <w:numPr>
          <w:ilvl w:val="0"/>
          <w:numId w:val="3"/>
        </w:numPr>
        <w:tabs>
          <w:tab w:val="clear" w:pos="1440"/>
          <w:tab w:val="num" w:pos="426"/>
          <w:tab w:val="num" w:pos="709"/>
        </w:tabs>
        <w:ind w:left="284" w:firstLine="0"/>
        <w:jc w:val="both"/>
      </w:pPr>
      <w:r>
        <w:t xml:space="preserve">Zakresy czynności, uprawnienia, upoważnienia </w:t>
      </w:r>
    </w:p>
    <w:p w:rsidR="00DD08B9" w:rsidRDefault="00DD08B9" w:rsidP="009901E4">
      <w:pPr>
        <w:numPr>
          <w:ilvl w:val="0"/>
          <w:numId w:val="3"/>
        </w:numPr>
        <w:tabs>
          <w:tab w:val="clear" w:pos="1440"/>
          <w:tab w:val="num" w:pos="426"/>
          <w:tab w:val="num" w:pos="709"/>
        </w:tabs>
        <w:ind w:left="284" w:firstLine="0"/>
        <w:jc w:val="both"/>
      </w:pPr>
      <w:r w:rsidRPr="00096D36">
        <w:rPr>
          <w:b/>
        </w:rPr>
        <w:t>Opis:</w:t>
      </w:r>
      <w:r>
        <w:t xml:space="preserve"> Zakresy czynności oraz upoważnienia znajdują się w aktach osobowych pracowników.</w:t>
      </w:r>
    </w:p>
    <w:p w:rsidR="00DD08B9" w:rsidRPr="009901E4" w:rsidRDefault="009901E4" w:rsidP="009901E4">
      <w:pPr>
        <w:tabs>
          <w:tab w:val="num" w:pos="426"/>
        </w:tabs>
        <w:ind w:left="284"/>
        <w:rPr>
          <w:b/>
          <w:i/>
          <w:u w:val="single"/>
        </w:rPr>
      </w:pPr>
      <w:r>
        <w:rPr>
          <w:i/>
        </w:rPr>
        <w:t xml:space="preserve">        </w:t>
      </w:r>
      <w:r w:rsidR="00DD08B9" w:rsidRPr="009901E4">
        <w:rPr>
          <w:b/>
          <w:i/>
          <w:u w:val="single"/>
        </w:rPr>
        <w:t>Delegowanie uprawnień</w:t>
      </w:r>
    </w:p>
    <w:p w:rsidR="00DD08B9" w:rsidRDefault="00DD08B9" w:rsidP="009901E4">
      <w:pPr>
        <w:tabs>
          <w:tab w:val="num" w:pos="426"/>
        </w:tabs>
        <w:ind w:left="284"/>
        <w:jc w:val="both"/>
      </w:pPr>
      <w:r>
        <w:t>Powierzenie uprawnień i odpowiedzialności dokonywane jest w formie pisemnej i potwierdzone podpisem pracownika.</w:t>
      </w:r>
    </w:p>
    <w:p w:rsidR="00DD08B9" w:rsidRDefault="00DD08B9" w:rsidP="009901E4">
      <w:pPr>
        <w:tabs>
          <w:tab w:val="num" w:pos="426"/>
        </w:tabs>
        <w:ind w:left="284"/>
        <w:jc w:val="both"/>
      </w:pPr>
      <w:r w:rsidRPr="00096D36">
        <w:rPr>
          <w:b/>
        </w:rPr>
        <w:t>Opis:</w:t>
      </w:r>
      <w:r>
        <w:t xml:space="preserve"> </w:t>
      </w:r>
      <w:r w:rsidRPr="00186146">
        <w:t xml:space="preserve">W okresie sprawozdawczym </w:t>
      </w:r>
      <w:r>
        <w:t xml:space="preserve">zweryfikowano aktualność </w:t>
      </w:r>
      <w:r w:rsidR="000A22A7">
        <w:t>upoważnień dla głównego ksi</w:t>
      </w:r>
      <w:r w:rsidR="000A249B">
        <w:t>ę</w:t>
      </w:r>
      <w:r w:rsidR="000A22A7">
        <w:t>gowego</w:t>
      </w:r>
      <w:r>
        <w:t xml:space="preserve">. </w:t>
      </w:r>
    </w:p>
    <w:p w:rsidR="00DD08B9" w:rsidRDefault="00DD08B9" w:rsidP="009901E4">
      <w:pPr>
        <w:tabs>
          <w:tab w:val="num" w:pos="426"/>
        </w:tabs>
        <w:ind w:left="284"/>
        <w:jc w:val="both"/>
      </w:pPr>
    </w:p>
    <w:p w:rsidR="00DD08B9" w:rsidRPr="00457C3F" w:rsidRDefault="00DD08B9" w:rsidP="00DD08B9">
      <w:pPr>
        <w:numPr>
          <w:ilvl w:val="0"/>
          <w:numId w:val="1"/>
        </w:numPr>
        <w:rPr>
          <w:b/>
          <w:sz w:val="28"/>
          <w:szCs w:val="28"/>
        </w:rPr>
      </w:pPr>
      <w:r w:rsidRPr="00457C3F">
        <w:rPr>
          <w:b/>
          <w:sz w:val="28"/>
          <w:szCs w:val="28"/>
        </w:rPr>
        <w:t xml:space="preserve">Cele </w:t>
      </w:r>
      <w:r>
        <w:rPr>
          <w:b/>
          <w:sz w:val="28"/>
          <w:szCs w:val="28"/>
        </w:rPr>
        <w:t xml:space="preserve">działania </w:t>
      </w:r>
      <w:r w:rsidRPr="00457C3F">
        <w:rPr>
          <w:b/>
          <w:sz w:val="28"/>
          <w:szCs w:val="28"/>
        </w:rPr>
        <w:t>i zarządzanie ryzykiem</w:t>
      </w:r>
    </w:p>
    <w:p w:rsidR="00DD08B9" w:rsidRPr="009901E4" w:rsidRDefault="00DD08B9" w:rsidP="009901E4">
      <w:pPr>
        <w:ind w:left="284"/>
        <w:rPr>
          <w:b/>
          <w:u w:val="single"/>
        </w:rPr>
      </w:pPr>
      <w:r w:rsidRPr="00222CD1">
        <w:rPr>
          <w:i/>
        </w:rPr>
        <w:t xml:space="preserve">      </w:t>
      </w:r>
      <w:r w:rsidR="009901E4">
        <w:rPr>
          <w:i/>
        </w:rPr>
        <w:t xml:space="preserve">   </w:t>
      </w:r>
      <w:r w:rsidRPr="009901E4">
        <w:rPr>
          <w:b/>
          <w:i/>
          <w:u w:val="single"/>
        </w:rPr>
        <w:t>Misja jednostki</w:t>
      </w:r>
    </w:p>
    <w:p w:rsidR="00DD08B9" w:rsidRDefault="00DD08B9" w:rsidP="009901E4">
      <w:pPr>
        <w:numPr>
          <w:ilvl w:val="1"/>
          <w:numId w:val="1"/>
        </w:numPr>
        <w:tabs>
          <w:tab w:val="clear" w:pos="1440"/>
          <w:tab w:val="num" w:pos="709"/>
        </w:tabs>
        <w:ind w:left="284" w:firstLine="0"/>
        <w:jc w:val="both"/>
      </w:pPr>
      <w:r w:rsidRPr="00264BB4">
        <w:t>Celem podstawowym Miejskiego Zespołu O</w:t>
      </w:r>
      <w:r>
        <w:t>ś</w:t>
      </w:r>
      <w:r w:rsidRPr="00264BB4">
        <w:t xml:space="preserve">wiaty jest prowadzenie obsługi administracyjno-finansowej </w:t>
      </w:r>
      <w:r>
        <w:t xml:space="preserve">dla placówek oświatowych z terenu miasta Sławków, </w:t>
      </w:r>
    </w:p>
    <w:p w:rsidR="00DD08B9" w:rsidRDefault="00DD08B9" w:rsidP="009901E4">
      <w:pPr>
        <w:numPr>
          <w:ilvl w:val="1"/>
          <w:numId w:val="1"/>
        </w:numPr>
        <w:tabs>
          <w:tab w:val="clear" w:pos="1440"/>
        </w:tabs>
        <w:ind w:left="284" w:firstLine="0"/>
        <w:jc w:val="both"/>
      </w:pPr>
      <w:r>
        <w:t xml:space="preserve">Cele i zadania określone są w Statucie </w:t>
      </w:r>
      <w:r w:rsidRPr="00264BB4">
        <w:t>Miejskiego Zespołu O</w:t>
      </w:r>
      <w:r>
        <w:t>ś</w:t>
      </w:r>
      <w:r w:rsidRPr="00264BB4">
        <w:t>wiaty</w:t>
      </w:r>
      <w:r>
        <w:t>.</w:t>
      </w:r>
    </w:p>
    <w:p w:rsidR="00DD08B9" w:rsidRDefault="00DD08B9" w:rsidP="009901E4">
      <w:pPr>
        <w:ind w:left="284"/>
        <w:jc w:val="both"/>
      </w:pPr>
      <w:r w:rsidRPr="0052720B">
        <w:rPr>
          <w:b/>
        </w:rPr>
        <w:lastRenderedPageBreak/>
        <w:t>Opis:</w:t>
      </w:r>
      <w:r>
        <w:t xml:space="preserve"> Realizacja zadań znajduje odzwierciedlenie w sprawozdawczości</w:t>
      </w:r>
      <w:r w:rsidR="00BC31B3">
        <w:t xml:space="preserve"> budżetowej i finansowej</w:t>
      </w:r>
      <w:r>
        <w:t>.</w:t>
      </w:r>
    </w:p>
    <w:p w:rsidR="00DD08B9" w:rsidRPr="006A5538" w:rsidRDefault="006A5538" w:rsidP="009901E4">
      <w:pPr>
        <w:ind w:left="284"/>
        <w:rPr>
          <w:b/>
          <w:i/>
          <w:u w:val="single"/>
        </w:rPr>
      </w:pPr>
      <w:r w:rsidRPr="006A5538">
        <w:rPr>
          <w:b/>
          <w:i/>
        </w:rPr>
        <w:t xml:space="preserve">       </w:t>
      </w:r>
      <w:r w:rsidR="00DD08B9" w:rsidRPr="006A5538">
        <w:rPr>
          <w:b/>
          <w:i/>
          <w:u w:val="single"/>
        </w:rPr>
        <w:t>Określenie celów wykonywanych zadań, monitorowanie i ocena ich realizacji</w:t>
      </w:r>
    </w:p>
    <w:p w:rsidR="00DD08B9" w:rsidRDefault="00DD08B9" w:rsidP="009901E4">
      <w:pPr>
        <w:ind w:left="284"/>
      </w:pPr>
      <w:r>
        <w:t>Określenie celu zadań z uwzględnieniem kryterium oszczędności, efektywności i skuteczności w perspektywie rocznej.</w:t>
      </w:r>
    </w:p>
    <w:p w:rsidR="00DD08B9" w:rsidRDefault="00DD08B9" w:rsidP="009901E4">
      <w:pPr>
        <w:ind w:left="284"/>
        <w:jc w:val="both"/>
      </w:pPr>
      <w:r w:rsidRPr="0052720B">
        <w:rPr>
          <w:b/>
        </w:rPr>
        <w:t>Opis:</w:t>
      </w:r>
      <w:r>
        <w:rPr>
          <w:b/>
        </w:rPr>
        <w:t xml:space="preserve"> </w:t>
      </w:r>
      <w:r>
        <w:t>W celu zapewnienia realizacji zadań w sposób efektywny w 201</w:t>
      </w:r>
      <w:r w:rsidR="009C117E">
        <w:t>4</w:t>
      </w:r>
      <w:r>
        <w:t xml:space="preserve"> r. prowadzone były bieżące działania kontrolne ze szczególnym uwzględnieniem zadań ujętych w rocznym katalogu Miejskiego Zespołu Oświaty.</w:t>
      </w:r>
    </w:p>
    <w:p w:rsidR="00DD08B9" w:rsidRPr="006A5538" w:rsidRDefault="006A5538" w:rsidP="009901E4">
      <w:pPr>
        <w:ind w:left="284"/>
        <w:rPr>
          <w:b/>
          <w:i/>
          <w:u w:val="single"/>
        </w:rPr>
      </w:pPr>
      <w:r>
        <w:rPr>
          <w:i/>
        </w:rPr>
        <w:t xml:space="preserve">       </w:t>
      </w:r>
      <w:r w:rsidR="00DD08B9" w:rsidRPr="006A5538">
        <w:rPr>
          <w:b/>
          <w:i/>
          <w:u w:val="single"/>
        </w:rPr>
        <w:t>Identyfikacja i analiza ryzyka</w:t>
      </w:r>
    </w:p>
    <w:p w:rsidR="00DD08B9" w:rsidRDefault="00DD08B9" w:rsidP="009901E4">
      <w:pPr>
        <w:ind w:left="284"/>
        <w:jc w:val="both"/>
      </w:pPr>
      <w:r w:rsidRPr="003F6C90">
        <w:t>Zasady określania ryzyka oraz metody ich szacowania określa zarządzenie Kierownika 5/2010 z dnia 26 marca 2010 r. w sprawie funkcjonowania kontroli zarządczej w Miejskim Zespole Oświaty.</w:t>
      </w:r>
    </w:p>
    <w:p w:rsidR="00DD08B9" w:rsidRPr="003F6C90" w:rsidRDefault="00DD08B9" w:rsidP="009901E4">
      <w:pPr>
        <w:ind w:left="284"/>
        <w:jc w:val="both"/>
      </w:pPr>
      <w:r w:rsidRPr="003F6C90">
        <w:rPr>
          <w:b/>
        </w:rPr>
        <w:t>Opis:</w:t>
      </w:r>
      <w:r w:rsidRPr="003F6C90">
        <w:t xml:space="preserve"> Przy identyfikacji ryzyka </w:t>
      </w:r>
      <w:r>
        <w:t>w 201</w:t>
      </w:r>
      <w:r w:rsidR="009C117E">
        <w:t>4</w:t>
      </w:r>
      <w:r>
        <w:t xml:space="preserve"> r. w Miejskim Zespole Oświaty zgodnie z rocznym katalogiem zadań</w:t>
      </w:r>
      <w:r w:rsidR="009C117E">
        <w:t xml:space="preserve"> wzięto pod uwagę</w:t>
      </w:r>
      <w:r w:rsidRPr="003F6C90">
        <w:t xml:space="preserve"> czynniki sprzyjające wystąpieniu ryzyka o charakterze </w:t>
      </w:r>
      <w:r>
        <w:t>ekonomicznym</w:t>
      </w:r>
      <w:r w:rsidR="009C117E">
        <w:t>.</w:t>
      </w:r>
    </w:p>
    <w:p w:rsidR="00DD08B9" w:rsidRDefault="00DD08B9" w:rsidP="009901E4">
      <w:pPr>
        <w:ind w:left="284"/>
        <w:jc w:val="both"/>
      </w:pPr>
      <w:r>
        <w:t>Analiza i o</w:t>
      </w:r>
      <w:r w:rsidRPr="003F6C90">
        <w:t>cena ryzyka dokonana została przez kierownika i pracowników MZO</w:t>
      </w:r>
      <w:r>
        <w:t xml:space="preserve"> </w:t>
      </w:r>
      <w:r w:rsidRPr="003F6C90">
        <w:t xml:space="preserve">poprzez kwestionariusz samooceny. </w:t>
      </w:r>
      <w:r>
        <w:t>Nie</w:t>
      </w:r>
      <w:r w:rsidR="009C117E">
        <w:t xml:space="preserve"> było potrzeby </w:t>
      </w:r>
      <w:r>
        <w:t>podejmowania dodatkowych działań w celu zmniejszenia ryzyka.</w:t>
      </w:r>
    </w:p>
    <w:p w:rsidR="00DD08B9" w:rsidRDefault="00DD08B9" w:rsidP="009901E4">
      <w:pPr>
        <w:ind w:left="284"/>
        <w:jc w:val="both"/>
      </w:pPr>
      <w:r>
        <w:t xml:space="preserve">  </w:t>
      </w:r>
    </w:p>
    <w:p w:rsidR="00DD08B9" w:rsidRPr="003F6C90" w:rsidRDefault="00DD08B9" w:rsidP="009901E4">
      <w:pPr>
        <w:ind w:left="284"/>
        <w:jc w:val="both"/>
        <w:rPr>
          <w:b/>
          <w:sz w:val="28"/>
          <w:szCs w:val="28"/>
        </w:rPr>
      </w:pPr>
      <w:r w:rsidRPr="003F6C90">
        <w:rPr>
          <w:b/>
          <w:sz w:val="28"/>
          <w:szCs w:val="28"/>
        </w:rPr>
        <w:t>Mechanizmy kontroli</w:t>
      </w:r>
    </w:p>
    <w:p w:rsidR="00DD08B9" w:rsidRPr="006A5538" w:rsidRDefault="006A5538" w:rsidP="009901E4">
      <w:pPr>
        <w:ind w:left="284"/>
        <w:jc w:val="both"/>
        <w:rPr>
          <w:b/>
          <w:i/>
          <w:u w:val="single"/>
        </w:rPr>
      </w:pPr>
      <w:r w:rsidRPr="006A5538">
        <w:rPr>
          <w:i/>
        </w:rPr>
        <w:t xml:space="preserve">         </w:t>
      </w:r>
      <w:r w:rsidR="00DD08B9" w:rsidRPr="006A5538">
        <w:rPr>
          <w:b/>
          <w:i/>
          <w:u w:val="single"/>
        </w:rPr>
        <w:t>Dokumentowanie kontroli zarządczej.</w:t>
      </w:r>
    </w:p>
    <w:p w:rsidR="00DD08B9" w:rsidRDefault="00DD08B9" w:rsidP="009901E4">
      <w:pPr>
        <w:ind w:left="284"/>
        <w:jc w:val="both"/>
      </w:pPr>
      <w:r>
        <w:t>1) Dokumentacja systemu kontroli zarządczej obejmująca wszystkie procedury, instrukcje, zakresy obowiązków a także inne dokumenty podlega rejestracji zgodnie z zasadami określonymi zarządzeniem Kierownika Nr 4/2010 z dnia 26 marca 2010 r w sprawie zasad rejestrowania procedur kontroli zarządczej w Miejskim Zespole Oświaty w Sławkowie,</w:t>
      </w:r>
    </w:p>
    <w:p w:rsidR="00DD08B9" w:rsidRDefault="00DD08B9" w:rsidP="009901E4">
      <w:pPr>
        <w:ind w:left="284"/>
        <w:jc w:val="both"/>
      </w:pPr>
      <w:r>
        <w:t>2) E</w:t>
      </w:r>
      <w:r w:rsidRPr="006C2C7D">
        <w:t xml:space="preserve">lementami kontroli zarządczej </w:t>
      </w:r>
      <w:r>
        <w:t xml:space="preserve">zgodnie z katalogiem zadań i wskaźników ryzyka w Miejskim Zespole Oświaty </w:t>
      </w:r>
      <w:r w:rsidRPr="006C2C7D">
        <w:t>w 201</w:t>
      </w:r>
      <w:r w:rsidR="009C117E">
        <w:t>4</w:t>
      </w:r>
      <w:r w:rsidRPr="006C2C7D">
        <w:t xml:space="preserve"> r było:</w:t>
      </w:r>
    </w:p>
    <w:p w:rsidR="0082712E" w:rsidRPr="0082712E" w:rsidRDefault="0082712E" w:rsidP="00F3194F">
      <w:pPr>
        <w:numPr>
          <w:ilvl w:val="2"/>
          <w:numId w:val="1"/>
        </w:numPr>
        <w:tabs>
          <w:tab w:val="clear" w:pos="2340"/>
        </w:tabs>
        <w:ind w:left="284" w:firstLine="0"/>
        <w:jc w:val="both"/>
      </w:pPr>
      <w:r w:rsidRPr="0082712E">
        <w:rPr>
          <w:bCs/>
        </w:rPr>
        <w:t xml:space="preserve">realizacja planu finansowego MZO w rozdz. 80114 </w:t>
      </w:r>
    </w:p>
    <w:p w:rsidR="0082712E" w:rsidRPr="0082712E" w:rsidRDefault="0082712E" w:rsidP="00F3194F">
      <w:pPr>
        <w:numPr>
          <w:ilvl w:val="2"/>
          <w:numId w:val="1"/>
        </w:numPr>
        <w:tabs>
          <w:tab w:val="clear" w:pos="2340"/>
        </w:tabs>
        <w:ind w:left="284" w:firstLine="0"/>
        <w:jc w:val="both"/>
      </w:pPr>
      <w:r w:rsidRPr="0082712E">
        <w:rPr>
          <w:bCs/>
        </w:rPr>
        <w:t xml:space="preserve">terminowość składek ZUS i podatku dochodowego od osób </w:t>
      </w:r>
      <w:proofErr w:type="spellStart"/>
      <w:r w:rsidRPr="0082712E">
        <w:rPr>
          <w:bCs/>
        </w:rPr>
        <w:t>fiz</w:t>
      </w:r>
      <w:proofErr w:type="spellEnd"/>
      <w:r w:rsidRPr="0082712E">
        <w:rPr>
          <w:bCs/>
        </w:rPr>
        <w:t xml:space="preserve"> </w:t>
      </w:r>
    </w:p>
    <w:p w:rsidR="00DD08B9" w:rsidRPr="0082712E" w:rsidRDefault="00DD08B9" w:rsidP="00F3194F">
      <w:pPr>
        <w:numPr>
          <w:ilvl w:val="2"/>
          <w:numId w:val="1"/>
        </w:numPr>
        <w:tabs>
          <w:tab w:val="num" w:pos="709"/>
        </w:tabs>
        <w:ind w:left="284" w:firstLine="0"/>
        <w:jc w:val="both"/>
      </w:pPr>
      <w:r w:rsidRPr="0082712E">
        <w:rPr>
          <w:bCs/>
        </w:rPr>
        <w:t>terminowość realizacji zobowiązań w 201</w:t>
      </w:r>
      <w:r w:rsidR="009C117E" w:rsidRPr="0082712E">
        <w:rPr>
          <w:bCs/>
        </w:rPr>
        <w:t>4</w:t>
      </w:r>
      <w:r w:rsidR="00171292" w:rsidRPr="0082712E">
        <w:rPr>
          <w:bCs/>
        </w:rPr>
        <w:t xml:space="preserve"> </w:t>
      </w:r>
      <w:r w:rsidRPr="0082712E">
        <w:rPr>
          <w:bCs/>
        </w:rPr>
        <w:t xml:space="preserve">r. na podstawie </w:t>
      </w:r>
      <w:r w:rsidR="00663939" w:rsidRPr="0082712E">
        <w:rPr>
          <w:bCs/>
        </w:rPr>
        <w:t>zestawienia</w:t>
      </w:r>
      <w:r w:rsidRPr="0082712E">
        <w:rPr>
          <w:bCs/>
        </w:rPr>
        <w:t xml:space="preserve"> kontrahentów,</w:t>
      </w:r>
    </w:p>
    <w:p w:rsidR="00DD08B9" w:rsidRPr="009901E4" w:rsidRDefault="00DD08B9" w:rsidP="009901E4">
      <w:pPr>
        <w:ind w:left="284"/>
        <w:jc w:val="both"/>
      </w:pPr>
      <w:r w:rsidRPr="00663939">
        <w:rPr>
          <w:b/>
        </w:rPr>
        <w:t xml:space="preserve">Opis:    </w:t>
      </w:r>
      <w:r w:rsidRPr="009901E4">
        <w:t xml:space="preserve">Po dokonaniu analizy wykonania zadań ujętych w pkt 2a </w:t>
      </w:r>
      <w:r w:rsidR="006156DB" w:rsidRPr="009901E4">
        <w:t>i</w:t>
      </w:r>
      <w:r w:rsidRPr="009901E4">
        <w:t xml:space="preserve"> c , w stosunku do założonych wartości wskaźników w 201</w:t>
      </w:r>
      <w:r w:rsidR="00171292" w:rsidRPr="009901E4">
        <w:t>4</w:t>
      </w:r>
      <w:r w:rsidRPr="009901E4">
        <w:t xml:space="preserve"> r. wynika, że </w:t>
      </w:r>
      <w:r w:rsidR="00F3194F">
        <w:t>ich realizacja</w:t>
      </w:r>
      <w:r w:rsidRPr="009901E4">
        <w:t xml:space="preserve"> </w:t>
      </w:r>
      <w:r w:rsidR="006156DB" w:rsidRPr="009901E4">
        <w:t xml:space="preserve">mieści się w </w:t>
      </w:r>
      <w:r w:rsidRPr="009901E4">
        <w:t xml:space="preserve">  wartości</w:t>
      </w:r>
      <w:r w:rsidR="006156DB" w:rsidRPr="009901E4">
        <w:t>ach</w:t>
      </w:r>
      <w:r w:rsidRPr="009901E4">
        <w:t xml:space="preserve"> założonych. </w:t>
      </w:r>
      <w:r w:rsidR="009901E4" w:rsidRPr="009901E4">
        <w:t xml:space="preserve">Natomiast zadanie wykazane w pkt 2b zostało zrealizowane poniżej założonego </w:t>
      </w:r>
      <w:r w:rsidR="009901E4" w:rsidRPr="00F3194F">
        <w:t>w</w:t>
      </w:r>
      <w:r w:rsidR="009901E4" w:rsidRPr="00F3194F">
        <w:rPr>
          <w:rFonts w:eastAsia="Calibri"/>
        </w:rPr>
        <w:t>skaźnika, ale różnica wynika jedynie z</w:t>
      </w:r>
      <w:r w:rsidR="00F3194F">
        <w:rPr>
          <w:rFonts w:eastAsia="Calibri"/>
        </w:rPr>
        <w:t>e</w:t>
      </w:r>
      <w:r w:rsidR="009901E4" w:rsidRPr="00F3194F">
        <w:rPr>
          <w:rFonts w:eastAsia="Calibri"/>
        </w:rPr>
        <w:t xml:space="preserve"> zobowiązań niewymagalnych dot. składek  ZUS od naliczonego dodatkowego wynagrodzenia rocznego, płatnego w roku następnym.</w:t>
      </w:r>
      <w:r w:rsidR="009901E4" w:rsidRPr="00F3194F">
        <w:rPr>
          <w:rFonts w:eastAsia="Calibri"/>
          <w:b/>
        </w:rPr>
        <w:t xml:space="preserve"> </w:t>
      </w:r>
      <w:r w:rsidR="009901E4" w:rsidRPr="009901E4">
        <w:rPr>
          <w:rFonts w:ascii="Calibri" w:eastAsia="Calibri" w:hAnsi="Calibri"/>
        </w:rPr>
        <w:t>R</w:t>
      </w:r>
      <w:r w:rsidRPr="009901E4">
        <w:t xml:space="preserve">yzyko </w:t>
      </w:r>
      <w:r w:rsidR="006156DB" w:rsidRPr="009901E4">
        <w:t>jest</w:t>
      </w:r>
      <w:r w:rsidRPr="009901E4">
        <w:t xml:space="preserve"> akcept</w:t>
      </w:r>
      <w:r w:rsidR="006156DB" w:rsidRPr="009901E4">
        <w:t>owalne</w:t>
      </w:r>
      <w:r w:rsidRPr="009901E4">
        <w:t>, nie zaburza ciągłości działalności jednostki. Udokumentowanie</w:t>
      </w:r>
      <w:r w:rsidR="00F3194F">
        <w:t>m</w:t>
      </w:r>
      <w:r w:rsidRPr="009901E4">
        <w:t xml:space="preserve"> powyższego </w:t>
      </w:r>
      <w:r w:rsidR="00F3194F">
        <w:t>są</w:t>
      </w:r>
      <w:r w:rsidRPr="009901E4">
        <w:t xml:space="preserve"> karty analizy zarządzania ryzykiem </w:t>
      </w:r>
      <w:r w:rsidR="006156DB" w:rsidRPr="009901E4">
        <w:t>do poszczególnych</w:t>
      </w:r>
      <w:r w:rsidRPr="009901E4">
        <w:t xml:space="preserve"> zada</w:t>
      </w:r>
      <w:r w:rsidR="006156DB" w:rsidRPr="009901E4">
        <w:t>ń</w:t>
      </w:r>
      <w:r w:rsidRPr="009901E4">
        <w:t xml:space="preserve">. W powyższych obszarach nie wystąpiła potrzeba podejmowania dodatkowych działań </w:t>
      </w:r>
      <w:r w:rsidR="006156DB" w:rsidRPr="009901E4">
        <w:t>naprawczych</w:t>
      </w:r>
      <w:r w:rsidRPr="009901E4">
        <w:t xml:space="preserve">. </w:t>
      </w:r>
    </w:p>
    <w:p w:rsidR="00DD08B9" w:rsidRPr="009901E4" w:rsidRDefault="00DD08B9" w:rsidP="009901E4">
      <w:pPr>
        <w:ind w:left="284"/>
      </w:pPr>
      <w:r w:rsidRPr="009901E4">
        <w:t>Wydatki zostały poniesione na cele i w wysokościach ustalonych w planie finansowym.</w:t>
      </w:r>
    </w:p>
    <w:p w:rsidR="00DD08B9" w:rsidRPr="006A5538" w:rsidRDefault="006A5538" w:rsidP="009901E4">
      <w:pPr>
        <w:ind w:left="284"/>
        <w:rPr>
          <w:b/>
          <w:u w:val="single"/>
        </w:rPr>
      </w:pPr>
      <w:r>
        <w:rPr>
          <w:i/>
        </w:rPr>
        <w:t xml:space="preserve">          </w:t>
      </w:r>
      <w:r w:rsidR="00DD08B9" w:rsidRPr="006A5538">
        <w:rPr>
          <w:b/>
          <w:i/>
          <w:u w:val="single"/>
        </w:rPr>
        <w:t>Nadzór, ciągłość działania i ochrona zasobów</w:t>
      </w:r>
    </w:p>
    <w:p w:rsidR="00DD08B9" w:rsidRPr="00BC7776" w:rsidRDefault="00DD08B9" w:rsidP="009901E4">
      <w:pPr>
        <w:ind w:left="284"/>
        <w:jc w:val="both"/>
      </w:pPr>
      <w:r w:rsidRPr="00BC7776">
        <w:t xml:space="preserve">Działaniami podejmowanymi w celu zapewnienia </w:t>
      </w:r>
      <w:r w:rsidR="00BC7776" w:rsidRPr="00BC7776">
        <w:t xml:space="preserve">prawidłowej </w:t>
      </w:r>
      <w:r w:rsidRPr="00BC7776">
        <w:t>ciągłości działalności w 201</w:t>
      </w:r>
      <w:r w:rsidR="009C117E" w:rsidRPr="00BC7776">
        <w:t>4</w:t>
      </w:r>
      <w:r w:rsidRPr="00BC7776">
        <w:t xml:space="preserve"> r. było w szczególności:</w:t>
      </w:r>
    </w:p>
    <w:p w:rsidR="00DD08B9" w:rsidRPr="00BC7776" w:rsidRDefault="00DD08B9" w:rsidP="006A5538">
      <w:pPr>
        <w:tabs>
          <w:tab w:val="left" w:pos="567"/>
        </w:tabs>
        <w:ind w:left="284"/>
        <w:jc w:val="both"/>
      </w:pPr>
      <w:r w:rsidRPr="00BC7776">
        <w:t xml:space="preserve">a) zapewnienie bezpiecznych warunków </w:t>
      </w:r>
      <w:r w:rsidR="00C202A6" w:rsidRPr="00BC7776">
        <w:t xml:space="preserve">dla pracowników </w:t>
      </w:r>
      <w:r w:rsidRPr="00BC7776">
        <w:t xml:space="preserve">na </w:t>
      </w:r>
      <w:r w:rsidR="00C202A6" w:rsidRPr="00BC7776">
        <w:t xml:space="preserve">poszczególnych </w:t>
      </w:r>
      <w:r w:rsidRPr="00BC7776">
        <w:t>stanowiskach pracy,</w:t>
      </w:r>
    </w:p>
    <w:p w:rsidR="00DD08B9" w:rsidRPr="00BC7776" w:rsidRDefault="00DD08B9" w:rsidP="006A5538">
      <w:pPr>
        <w:numPr>
          <w:ilvl w:val="1"/>
          <w:numId w:val="4"/>
        </w:numPr>
        <w:tabs>
          <w:tab w:val="clear" w:pos="2160"/>
          <w:tab w:val="left" w:pos="567"/>
        </w:tabs>
        <w:ind w:left="284" w:firstLine="0"/>
        <w:jc w:val="both"/>
      </w:pPr>
      <w:r w:rsidRPr="00BC7776">
        <w:t>ochrona dostępu do systemów informatycznych,</w:t>
      </w:r>
    </w:p>
    <w:p w:rsidR="00DD08B9" w:rsidRPr="00C202A6" w:rsidRDefault="00DD08B9" w:rsidP="009901E4">
      <w:pPr>
        <w:ind w:left="284"/>
        <w:jc w:val="both"/>
      </w:pPr>
      <w:r w:rsidRPr="00C202A6">
        <w:t xml:space="preserve">c) </w:t>
      </w:r>
      <w:r w:rsidR="00C202A6" w:rsidRPr="00C202A6">
        <w:t xml:space="preserve"> </w:t>
      </w:r>
      <w:r w:rsidRPr="00C202A6">
        <w:t xml:space="preserve">zabezpieczenie </w:t>
      </w:r>
      <w:r w:rsidR="00C202A6" w:rsidRPr="00C202A6">
        <w:t xml:space="preserve">przewozu do szkół dla </w:t>
      </w:r>
      <w:r w:rsidRPr="00C202A6">
        <w:t>uprawniony</w:t>
      </w:r>
      <w:r w:rsidR="00C202A6" w:rsidRPr="00C202A6">
        <w:t>ch</w:t>
      </w:r>
      <w:r w:rsidRPr="00C202A6">
        <w:t xml:space="preserve"> uczni</w:t>
      </w:r>
      <w:r w:rsidR="00C202A6" w:rsidRPr="00C202A6">
        <w:t>ów,</w:t>
      </w:r>
    </w:p>
    <w:p w:rsidR="00DD08B9" w:rsidRPr="00C202A6" w:rsidRDefault="00C202A6" w:rsidP="006A5538">
      <w:pPr>
        <w:tabs>
          <w:tab w:val="left" w:pos="1560"/>
        </w:tabs>
        <w:ind w:left="284"/>
        <w:jc w:val="both"/>
      </w:pPr>
      <w:r w:rsidRPr="00C202A6">
        <w:t>d</w:t>
      </w:r>
      <w:r w:rsidR="00DD08B9" w:rsidRPr="00C202A6">
        <w:t>)</w:t>
      </w:r>
      <w:r>
        <w:t xml:space="preserve"> z</w:t>
      </w:r>
      <w:r w:rsidR="00DD08B9" w:rsidRPr="00C202A6">
        <w:t xml:space="preserve">abezpieczenie środków finansowych </w:t>
      </w:r>
      <w:r w:rsidR="002A3E6A" w:rsidRPr="00C202A6">
        <w:t>celem prowadzenia</w:t>
      </w:r>
      <w:r w:rsidR="00DD08B9" w:rsidRPr="00C202A6">
        <w:t xml:space="preserve"> prawidłowej działalności</w:t>
      </w:r>
      <w:r w:rsidR="002A3E6A" w:rsidRPr="00C202A6">
        <w:t>.</w:t>
      </w:r>
      <w:r w:rsidR="00DD08B9" w:rsidRPr="00C202A6">
        <w:t xml:space="preserve"> </w:t>
      </w:r>
    </w:p>
    <w:p w:rsidR="00DD08B9" w:rsidRPr="002C3227" w:rsidRDefault="00DD08B9" w:rsidP="009901E4">
      <w:pPr>
        <w:ind w:left="284"/>
        <w:jc w:val="both"/>
      </w:pPr>
      <w:r w:rsidRPr="002C3227">
        <w:rPr>
          <w:b/>
        </w:rPr>
        <w:t>Opis:</w:t>
      </w:r>
      <w:r w:rsidRPr="002C3227">
        <w:t xml:space="preserve"> </w:t>
      </w:r>
      <w:r>
        <w:t xml:space="preserve">Nie stwierdzono </w:t>
      </w:r>
      <w:r w:rsidRPr="002C3227">
        <w:t xml:space="preserve">zaniedbań ze strony pracodawcy w zapewnieniu bezpieczeństwa na </w:t>
      </w:r>
      <w:r w:rsidR="00F3194F">
        <w:t xml:space="preserve">poszczególnych </w:t>
      </w:r>
      <w:r w:rsidRPr="002C3227">
        <w:t xml:space="preserve">stanowiskach pracy. </w:t>
      </w:r>
    </w:p>
    <w:p w:rsidR="00DD08B9" w:rsidRDefault="00DD08B9" w:rsidP="009901E4">
      <w:pPr>
        <w:ind w:left="284"/>
      </w:pPr>
      <w:r>
        <w:t>B</w:t>
      </w:r>
      <w:r w:rsidRPr="002C3227">
        <w:t xml:space="preserve">ieżący nadzór nad wykonywaniem zadań w </w:t>
      </w:r>
      <w:r>
        <w:t xml:space="preserve">wystarczającym stopniu zapewniał prowadzenie </w:t>
      </w:r>
      <w:r w:rsidR="00A07D04">
        <w:t xml:space="preserve">w sposób </w:t>
      </w:r>
      <w:r>
        <w:t>skuteczn</w:t>
      </w:r>
      <w:r w:rsidR="00A07D04">
        <w:t>y i efektywny</w:t>
      </w:r>
      <w:r>
        <w:t xml:space="preserve"> </w:t>
      </w:r>
      <w:r w:rsidR="00A07D04">
        <w:t>działalność MZO</w:t>
      </w:r>
      <w:r w:rsidRPr="002C3227">
        <w:t>.</w:t>
      </w:r>
      <w:r>
        <w:t xml:space="preserve"> </w:t>
      </w:r>
    </w:p>
    <w:p w:rsidR="00DD08B9" w:rsidRDefault="00DD08B9" w:rsidP="009901E4">
      <w:pPr>
        <w:ind w:left="284"/>
      </w:pPr>
      <w:r>
        <w:t xml:space="preserve">Zabezpieczenie odpowiednich środków finansowych odbywało się poprzez </w:t>
      </w:r>
      <w:r w:rsidR="00A07D04">
        <w:t xml:space="preserve">analizę wydatków i określanie </w:t>
      </w:r>
      <w:r w:rsidR="00F3194F">
        <w:t xml:space="preserve">ich </w:t>
      </w:r>
      <w:r w:rsidR="00A07D04">
        <w:t xml:space="preserve">potrzeb. Do dnia 26 każdego miesiąca </w:t>
      </w:r>
      <w:r>
        <w:t>przygotowywan</w:t>
      </w:r>
      <w:r w:rsidR="00A07D04">
        <w:t>e były</w:t>
      </w:r>
      <w:r>
        <w:t xml:space="preserve"> i składan</w:t>
      </w:r>
      <w:r w:rsidR="00A07D04">
        <w:t>e</w:t>
      </w:r>
      <w:r>
        <w:t xml:space="preserve"> miesięczn</w:t>
      </w:r>
      <w:r w:rsidR="00A07D04">
        <w:t>e</w:t>
      </w:r>
      <w:r>
        <w:t xml:space="preserve"> harmonogram</w:t>
      </w:r>
      <w:r w:rsidR="00A07D04">
        <w:t>y</w:t>
      </w:r>
      <w:r>
        <w:t xml:space="preserve"> zapotrzebowania</w:t>
      </w:r>
      <w:r w:rsidR="00A07D04">
        <w:t xml:space="preserve"> na środki</w:t>
      </w:r>
      <w:r w:rsidR="00F3194F">
        <w:t xml:space="preserve"> finansowe</w:t>
      </w:r>
      <w:r>
        <w:t xml:space="preserve">. </w:t>
      </w:r>
    </w:p>
    <w:p w:rsidR="00DD08B9" w:rsidRDefault="00DD08B9" w:rsidP="009901E4">
      <w:pPr>
        <w:ind w:left="284"/>
      </w:pPr>
      <w:r>
        <w:lastRenderedPageBreak/>
        <w:t xml:space="preserve">           B</w:t>
      </w:r>
      <w:r w:rsidRPr="002C3227">
        <w:t xml:space="preserve">ieżąca kontrola </w:t>
      </w:r>
      <w:r>
        <w:t xml:space="preserve">powyższych działań </w:t>
      </w:r>
      <w:r w:rsidRPr="002C3227">
        <w:t xml:space="preserve">nie wykazała istotnych nieprawidłowości w </w:t>
      </w:r>
      <w:r>
        <w:t xml:space="preserve">      </w:t>
      </w:r>
    </w:p>
    <w:p w:rsidR="00DD08B9" w:rsidRDefault="00DD08B9" w:rsidP="009901E4">
      <w:pPr>
        <w:ind w:left="284"/>
      </w:pPr>
      <w:r>
        <w:t xml:space="preserve">           </w:t>
      </w:r>
      <w:r w:rsidRPr="002C3227">
        <w:t>realizowaniu zadań.</w:t>
      </w:r>
      <w:r w:rsidR="0084641B">
        <w:t xml:space="preserve"> </w:t>
      </w:r>
    </w:p>
    <w:p w:rsidR="00DD08B9" w:rsidRPr="006A5538" w:rsidRDefault="006A5538" w:rsidP="009901E4">
      <w:pPr>
        <w:ind w:left="284"/>
        <w:rPr>
          <w:b/>
          <w:u w:val="single"/>
        </w:rPr>
      </w:pPr>
      <w:r>
        <w:rPr>
          <w:i/>
        </w:rPr>
        <w:t xml:space="preserve">         </w:t>
      </w:r>
      <w:r w:rsidR="00DD08B9" w:rsidRPr="006A5538">
        <w:rPr>
          <w:b/>
          <w:i/>
          <w:u w:val="single"/>
        </w:rPr>
        <w:t>Mechanizmy kontroli operacji finansowych i gospodarczych</w:t>
      </w:r>
    </w:p>
    <w:p w:rsidR="00DD08B9" w:rsidRPr="003B3267" w:rsidRDefault="00DD08B9" w:rsidP="009901E4">
      <w:pPr>
        <w:ind w:left="284"/>
        <w:jc w:val="both"/>
        <w:rPr>
          <w:b/>
        </w:rPr>
      </w:pPr>
      <w:r>
        <w:t>1) Szczegółowe zasady dotyczące prowadzenia, zatwierdzania, rejestrowania i sprawdzania operacji finansowych i gospodarczych określa dokumentacja przyjęta zarządzeniem Nr 3/2013 z dnia 25 stycznia 2013 r. w sprawie polityki rachunkowości  w Miejskim Zespole Oświaty.</w:t>
      </w:r>
    </w:p>
    <w:p w:rsidR="0084641B" w:rsidRDefault="00DD08B9" w:rsidP="009901E4">
      <w:pPr>
        <w:ind w:left="284"/>
      </w:pPr>
      <w:r>
        <w:t xml:space="preserve">2) Bieżąca kontrola merytoryczna, formalna i rachunkowa dokumentów księgowych. </w:t>
      </w:r>
    </w:p>
    <w:p w:rsidR="00DD08B9" w:rsidRDefault="0084641B" w:rsidP="009901E4">
      <w:pPr>
        <w:ind w:left="284"/>
        <w:rPr>
          <w:color w:val="FF0000"/>
        </w:rPr>
      </w:pPr>
      <w:r>
        <w:t xml:space="preserve">3) </w:t>
      </w:r>
      <w:r w:rsidR="00DD08B9">
        <w:t>K</w:t>
      </w:r>
      <w:r w:rsidR="00DD08B9" w:rsidRPr="006C2C7D">
        <w:t>ontrol</w:t>
      </w:r>
      <w:r w:rsidR="00DD08B9">
        <w:t>a</w:t>
      </w:r>
      <w:r w:rsidR="00DD08B9" w:rsidRPr="006C2C7D">
        <w:t xml:space="preserve"> </w:t>
      </w:r>
      <w:r w:rsidR="00DD08B9">
        <w:t>planowanych na 201</w:t>
      </w:r>
      <w:r>
        <w:t>4</w:t>
      </w:r>
      <w:r w:rsidR="00DD08B9">
        <w:t xml:space="preserve"> r. zadań i wskaźników ich ryzyka.               </w:t>
      </w:r>
    </w:p>
    <w:p w:rsidR="00DD08B9" w:rsidRDefault="00DD08B9" w:rsidP="009901E4">
      <w:pPr>
        <w:ind w:left="284"/>
        <w:jc w:val="both"/>
      </w:pPr>
      <w:r w:rsidRPr="007F2F24">
        <w:rPr>
          <w:b/>
        </w:rPr>
        <w:t>Opis:</w:t>
      </w:r>
      <w:r w:rsidRPr="00157407">
        <w:t xml:space="preserve"> </w:t>
      </w:r>
      <w:r w:rsidRPr="00F52EBB">
        <w:t>Przeprowadzana bieżąca kontrola w 201</w:t>
      </w:r>
      <w:r w:rsidR="0084641B">
        <w:t>4</w:t>
      </w:r>
      <w:r w:rsidRPr="00F52EBB">
        <w:t xml:space="preserve"> r.</w:t>
      </w:r>
      <w:r>
        <w:t xml:space="preserve"> </w:t>
      </w:r>
      <w:r w:rsidRPr="00F52EBB">
        <w:t xml:space="preserve"> nie wykazała istotnych nieprawidłowości w realizowanych zadaniach i bieżącej działalności</w:t>
      </w:r>
      <w:r>
        <w:t xml:space="preserve">. </w:t>
      </w:r>
    </w:p>
    <w:p w:rsidR="00DD08B9" w:rsidRDefault="00DD08B9" w:rsidP="009901E4">
      <w:pPr>
        <w:tabs>
          <w:tab w:val="num" w:pos="1440"/>
        </w:tabs>
        <w:ind w:left="284"/>
        <w:jc w:val="both"/>
      </w:pPr>
      <w:r>
        <w:t xml:space="preserve">             </w:t>
      </w:r>
      <w:r w:rsidR="0084641B">
        <w:t>Na bieżąco usuwane były zidentyfikowane błędy.</w:t>
      </w:r>
    </w:p>
    <w:p w:rsidR="00DD08B9" w:rsidRPr="006A5538" w:rsidRDefault="006A5538" w:rsidP="009901E4">
      <w:pPr>
        <w:ind w:left="284"/>
        <w:rPr>
          <w:b/>
          <w:u w:val="single"/>
        </w:rPr>
      </w:pPr>
      <w:r>
        <w:rPr>
          <w:i/>
        </w:rPr>
        <w:t xml:space="preserve">         </w:t>
      </w:r>
      <w:r w:rsidR="00DD08B9" w:rsidRPr="006A5538">
        <w:rPr>
          <w:b/>
          <w:i/>
          <w:u w:val="single"/>
        </w:rPr>
        <w:t>Mechanizmy kontroli systemów informatycznych</w:t>
      </w:r>
    </w:p>
    <w:p w:rsidR="00DD08B9" w:rsidRDefault="00DD08B9" w:rsidP="009901E4">
      <w:pPr>
        <w:ind w:left="284"/>
        <w:jc w:val="both"/>
      </w:pPr>
      <w:r w:rsidRPr="00F52EBB">
        <w:t>Do mechanizmów kontroli systemów informatycznych należy</w:t>
      </w:r>
      <w:r w:rsidR="008560E7">
        <w:t xml:space="preserve"> w szczególności</w:t>
      </w:r>
      <w:r w:rsidRPr="00F52EBB">
        <w:t xml:space="preserve">: </w:t>
      </w:r>
    </w:p>
    <w:p w:rsidR="00DD08B9" w:rsidRPr="00F52EBB" w:rsidRDefault="00DD08B9" w:rsidP="009901E4">
      <w:pPr>
        <w:ind w:left="284"/>
        <w:jc w:val="both"/>
      </w:pPr>
      <w:r w:rsidRPr="00F52EBB">
        <w:t>obowiązek zabezpieczenia komputerów hasłami, sporządzanie kopii bezpieczeństwa, dostęp do systemów tylko upoważnionych pracowników</w:t>
      </w:r>
      <w:r w:rsidR="00FD32AE">
        <w:t>.</w:t>
      </w:r>
      <w:r w:rsidRPr="00F52EBB">
        <w:t xml:space="preserve"> </w:t>
      </w:r>
      <w:r>
        <w:t xml:space="preserve">Szczegółowe zasady dotyczące systemu zabezpieczeń określa dokumentacja przyjęta zarządzeniem </w:t>
      </w:r>
      <w:r w:rsidRPr="002A3E6A">
        <w:t>Nr 4/2013 z dnia 25 stycznia 201</w:t>
      </w:r>
      <w:r w:rsidR="002A3E6A" w:rsidRPr="002A3E6A">
        <w:t>3</w:t>
      </w:r>
      <w:r w:rsidRPr="002A3E6A">
        <w:t xml:space="preserve"> </w:t>
      </w:r>
      <w:r>
        <w:t>r. w sprawie polityki bezpieczeństwa  w Miejskim Zespole Oświaty</w:t>
      </w:r>
    </w:p>
    <w:p w:rsidR="00DD08B9" w:rsidRDefault="00DD08B9" w:rsidP="00291D26">
      <w:pPr>
        <w:shd w:val="clear" w:color="auto" w:fill="FFFFFF"/>
        <w:ind w:right="5"/>
        <w:jc w:val="both"/>
      </w:pPr>
      <w:r w:rsidRPr="007F2F24">
        <w:rPr>
          <w:b/>
        </w:rPr>
        <w:t>Opis:</w:t>
      </w:r>
      <w:r w:rsidRPr="00157407">
        <w:t xml:space="preserve"> </w:t>
      </w:r>
      <w:r w:rsidR="00291D26" w:rsidRPr="00291D26">
        <w:t xml:space="preserve">Ogólnym celem bezpieczeństwa danych jest niedopuszczenie do utraty integralności, poufności i dostępności przetwarzanych danych. </w:t>
      </w:r>
      <w:r>
        <w:t>Istniejący system</w:t>
      </w:r>
      <w:r w:rsidRPr="00157407">
        <w:t xml:space="preserve"> zabezpieczeń</w:t>
      </w:r>
      <w:r>
        <w:t xml:space="preserve"> realizowany jest w stopniu wystarczającym</w:t>
      </w:r>
      <w:r w:rsidRPr="00157407">
        <w:t>.</w:t>
      </w:r>
      <w:r>
        <w:t xml:space="preserve"> </w:t>
      </w:r>
      <w:r w:rsidR="00291D26">
        <w:t xml:space="preserve">W 2014 r nie stwierdzono </w:t>
      </w:r>
      <w:r w:rsidR="00291D26">
        <w:t>naruszenia bezpieczeństwa</w:t>
      </w:r>
      <w:r w:rsidR="00291D26">
        <w:t xml:space="preserve"> danych.</w:t>
      </w:r>
    </w:p>
    <w:p w:rsidR="00DD08B9" w:rsidRPr="00157407" w:rsidRDefault="00DD08B9" w:rsidP="009901E4">
      <w:pPr>
        <w:ind w:left="284"/>
        <w:jc w:val="both"/>
      </w:pPr>
    </w:p>
    <w:p w:rsidR="00DD08B9" w:rsidRPr="0039351B" w:rsidRDefault="00DD08B9" w:rsidP="009901E4">
      <w:pPr>
        <w:ind w:left="284"/>
        <w:rPr>
          <w:b/>
          <w:sz w:val="28"/>
          <w:szCs w:val="28"/>
        </w:rPr>
      </w:pPr>
      <w:r w:rsidRPr="0039351B">
        <w:rPr>
          <w:b/>
          <w:sz w:val="28"/>
          <w:szCs w:val="28"/>
        </w:rPr>
        <w:t>4. Informacja i komunikacja</w:t>
      </w:r>
    </w:p>
    <w:p w:rsidR="00DD08B9" w:rsidRPr="0052720B" w:rsidRDefault="00DD08B9" w:rsidP="009901E4">
      <w:pPr>
        <w:ind w:left="284"/>
        <w:rPr>
          <w:color w:val="FF0000"/>
          <w:u w:val="single"/>
        </w:rPr>
      </w:pPr>
    </w:p>
    <w:p w:rsidR="00DD08B9" w:rsidRPr="00222CD1" w:rsidRDefault="00DD08B9" w:rsidP="009901E4">
      <w:pPr>
        <w:ind w:left="284"/>
        <w:jc w:val="both"/>
      </w:pPr>
      <w:r>
        <w:t>Elementami</w:t>
      </w:r>
      <w:r w:rsidRPr="00222CD1">
        <w:t xml:space="preserve"> przekazywania informacji</w:t>
      </w:r>
      <w:r>
        <w:t xml:space="preserve"> i komunikowania się są w jednostce</w:t>
      </w:r>
      <w:r w:rsidRPr="00222CD1">
        <w:t>:</w:t>
      </w:r>
    </w:p>
    <w:p w:rsidR="00DD08B9" w:rsidRPr="00222CD1" w:rsidRDefault="00DD08B9" w:rsidP="009901E4">
      <w:pPr>
        <w:ind w:left="284"/>
        <w:jc w:val="both"/>
      </w:pPr>
      <w:r w:rsidRPr="00222CD1">
        <w:t xml:space="preserve">a) narady z pracownikami, </w:t>
      </w:r>
    </w:p>
    <w:p w:rsidR="00DD08B9" w:rsidRPr="00222CD1" w:rsidRDefault="00DD08B9" w:rsidP="009901E4">
      <w:pPr>
        <w:ind w:left="284"/>
        <w:jc w:val="both"/>
      </w:pPr>
      <w:r w:rsidRPr="00222CD1">
        <w:t>b) polecenia kierownika</w:t>
      </w:r>
      <w:r>
        <w:t>,</w:t>
      </w:r>
    </w:p>
    <w:p w:rsidR="00DD08B9" w:rsidRDefault="00DD08B9" w:rsidP="009901E4">
      <w:pPr>
        <w:ind w:left="284"/>
        <w:jc w:val="both"/>
      </w:pPr>
      <w:r w:rsidRPr="00222CD1">
        <w:t>c)</w:t>
      </w:r>
      <w:r>
        <w:t xml:space="preserve"> przekazywanie dokumentacji zgodnie z  wewnętrznymi procedurami ich obiegu,</w:t>
      </w:r>
    </w:p>
    <w:p w:rsidR="00DD08B9" w:rsidRPr="00222CD1" w:rsidRDefault="00DD08B9" w:rsidP="009901E4">
      <w:pPr>
        <w:ind w:left="284"/>
        <w:jc w:val="both"/>
      </w:pPr>
      <w:r>
        <w:t>d</w:t>
      </w:r>
      <w:r w:rsidRPr="00222CD1">
        <w:t xml:space="preserve">) przekazywanie i przesyłanie pism w </w:t>
      </w:r>
      <w:r>
        <w:t>możliwie dostępnych formach komunikacji</w:t>
      </w:r>
      <w:r w:rsidRPr="00222CD1">
        <w:t xml:space="preserve"> (</w:t>
      </w:r>
      <w:r>
        <w:t xml:space="preserve">osobiście, pocztowo, </w:t>
      </w:r>
      <w:proofErr w:type="spellStart"/>
      <w:r w:rsidRPr="00222CD1">
        <w:t>e</w:t>
      </w:r>
      <w:r>
        <w:t>’</w:t>
      </w:r>
      <w:r w:rsidRPr="00222CD1">
        <w:t>m</w:t>
      </w:r>
      <w:r w:rsidR="006A5538">
        <w:t>a</w:t>
      </w:r>
      <w:r w:rsidRPr="00222CD1">
        <w:t>il</w:t>
      </w:r>
      <w:r>
        <w:t>em</w:t>
      </w:r>
      <w:proofErr w:type="spellEnd"/>
      <w:r>
        <w:t>, skrzynką kontaktową - SEKAP</w:t>
      </w:r>
      <w:r w:rsidRPr="00222CD1">
        <w:t>)</w:t>
      </w:r>
      <w:r>
        <w:t>,</w:t>
      </w:r>
    </w:p>
    <w:p w:rsidR="00DD08B9" w:rsidRPr="00222CD1" w:rsidRDefault="00DD08B9" w:rsidP="009901E4">
      <w:pPr>
        <w:ind w:left="284"/>
        <w:jc w:val="both"/>
      </w:pPr>
      <w:r>
        <w:t>e</w:t>
      </w:r>
      <w:r w:rsidRPr="00222CD1">
        <w:t xml:space="preserve">) </w:t>
      </w:r>
      <w:r>
        <w:t xml:space="preserve">umieszczanie </w:t>
      </w:r>
      <w:r w:rsidRPr="00222CD1">
        <w:t>informacji na stronie BIP</w:t>
      </w:r>
      <w:r>
        <w:t xml:space="preserve"> i sprawdzanie ich aktualności.</w:t>
      </w:r>
    </w:p>
    <w:p w:rsidR="00DD08B9" w:rsidRDefault="00DD08B9" w:rsidP="009901E4">
      <w:pPr>
        <w:ind w:left="284"/>
        <w:jc w:val="both"/>
      </w:pPr>
      <w:r w:rsidRPr="00222CD1">
        <w:rPr>
          <w:b/>
        </w:rPr>
        <w:t>Opis:</w:t>
      </w:r>
      <w:r w:rsidRPr="00222CD1">
        <w:t xml:space="preserve"> </w:t>
      </w:r>
      <w:r w:rsidR="00291D26">
        <w:t>P</w:t>
      </w:r>
      <w:r w:rsidRPr="00222CD1">
        <w:t>racowni</w:t>
      </w:r>
      <w:r w:rsidR="00291D26">
        <w:t>cy</w:t>
      </w:r>
      <w:r w:rsidRPr="00222CD1">
        <w:t xml:space="preserve"> MZO </w:t>
      </w:r>
      <w:r w:rsidR="00291D26">
        <w:t>mają obowiązek udzielania</w:t>
      </w:r>
      <w:r w:rsidRPr="00222CD1">
        <w:t xml:space="preserve"> niezbędnych informacji</w:t>
      </w:r>
      <w:r>
        <w:t xml:space="preserve"> służbowych</w:t>
      </w:r>
      <w:r w:rsidRPr="00222CD1">
        <w:t xml:space="preserve"> </w:t>
      </w:r>
      <w:r>
        <w:t>kierownikowi</w:t>
      </w:r>
      <w:r w:rsidR="00291D26">
        <w:t xml:space="preserve"> i</w:t>
      </w:r>
      <w:r>
        <w:t xml:space="preserve"> współpracownikom</w:t>
      </w:r>
      <w:r w:rsidR="00584B37">
        <w:t>. Informacje niepoufne są także udzielane</w:t>
      </w:r>
      <w:r w:rsidR="00291D26">
        <w:t xml:space="preserve"> </w:t>
      </w:r>
      <w:r>
        <w:t xml:space="preserve"> pozostałym jednostkom oświatowym a także</w:t>
      </w:r>
      <w:r w:rsidRPr="00222CD1">
        <w:t xml:space="preserve"> podmiotom zewnętrznym mającym wpływ na osiąganie celów i realizacj</w:t>
      </w:r>
      <w:r>
        <w:t>ę</w:t>
      </w:r>
      <w:r w:rsidRPr="00222CD1">
        <w:t xml:space="preserve"> zadań</w:t>
      </w:r>
      <w:r w:rsidR="00584B37">
        <w:t>. Pracownicy MZO</w:t>
      </w:r>
      <w:r w:rsidR="00FD32AE">
        <w:t xml:space="preserve"> dziel</w:t>
      </w:r>
      <w:r w:rsidR="00584B37">
        <w:t>ą</w:t>
      </w:r>
      <w:r w:rsidR="00FD32AE">
        <w:t xml:space="preserve"> się zdobytą wiedzą i doświadczeniem w zakresie zadań statutowych</w:t>
      </w:r>
      <w:r w:rsidRPr="00222CD1">
        <w:t xml:space="preserve">. </w:t>
      </w:r>
      <w:r>
        <w:t>Zaktualizowano dane na stronie BIP</w:t>
      </w:r>
      <w:r w:rsidR="00584B37">
        <w:t xml:space="preserve"> jednostki</w:t>
      </w:r>
      <w:bookmarkStart w:id="0" w:name="_GoBack"/>
      <w:bookmarkEnd w:id="0"/>
      <w:r>
        <w:t xml:space="preserve">. </w:t>
      </w:r>
    </w:p>
    <w:p w:rsidR="00FD32AE" w:rsidRDefault="00FD32AE" w:rsidP="009901E4">
      <w:pPr>
        <w:ind w:left="284"/>
        <w:jc w:val="both"/>
      </w:pPr>
    </w:p>
    <w:p w:rsidR="00DD08B9" w:rsidRPr="003D3655" w:rsidRDefault="00DD08B9" w:rsidP="009901E4">
      <w:pPr>
        <w:ind w:left="284"/>
        <w:rPr>
          <w:b/>
          <w:sz w:val="28"/>
          <w:szCs w:val="28"/>
        </w:rPr>
      </w:pPr>
      <w:r w:rsidRPr="003D3655">
        <w:rPr>
          <w:b/>
          <w:sz w:val="28"/>
          <w:szCs w:val="28"/>
        </w:rPr>
        <w:t>5. Monitorowanie i ocena</w:t>
      </w:r>
    </w:p>
    <w:p w:rsidR="00DD08B9" w:rsidRPr="00434607" w:rsidRDefault="00DD08B9" w:rsidP="009901E4">
      <w:pPr>
        <w:ind w:left="284"/>
        <w:rPr>
          <w:b/>
        </w:rPr>
      </w:pPr>
    </w:p>
    <w:p w:rsidR="00DD08B9" w:rsidRDefault="00DD08B9" w:rsidP="009901E4">
      <w:pPr>
        <w:ind w:left="284"/>
        <w:jc w:val="both"/>
      </w:pPr>
      <w:r>
        <w:t xml:space="preserve">Analiza systemu kontroli zarządczej prowadzona była poprzez bieżące monitorowanie realizacji zadań, </w:t>
      </w:r>
      <w:r w:rsidR="006A5538">
        <w:t>zarządzanie</w:t>
      </w:r>
      <w:r>
        <w:t xml:space="preserve"> ryzykiem oraz samoocenę</w:t>
      </w:r>
      <w:r w:rsidR="006A5538">
        <w:t>.</w:t>
      </w:r>
      <w:r>
        <w:t xml:space="preserve"> </w:t>
      </w:r>
      <w:r w:rsidR="00FD32AE">
        <w:t xml:space="preserve">Na podstawie </w:t>
      </w:r>
      <w:r w:rsidR="006A5538">
        <w:t>całościowej</w:t>
      </w:r>
      <w:r>
        <w:t xml:space="preserve"> oceny  sporządz</w:t>
      </w:r>
      <w:r w:rsidR="006A5538">
        <w:t>a</w:t>
      </w:r>
      <w:r>
        <w:t>ne</w:t>
      </w:r>
      <w:r w:rsidR="006A5538">
        <w:t xml:space="preserve"> jest</w:t>
      </w:r>
      <w:r>
        <w:t xml:space="preserve"> oświadczenie o stanie kontroli zarządczej za 201</w:t>
      </w:r>
      <w:r w:rsidR="00FD32AE">
        <w:t>4</w:t>
      </w:r>
      <w:r>
        <w:t xml:space="preserve"> r.</w:t>
      </w:r>
    </w:p>
    <w:p w:rsidR="00DD08B9" w:rsidRDefault="00DD08B9" w:rsidP="00DD08B9">
      <w:pPr>
        <w:ind w:left="1080"/>
        <w:jc w:val="both"/>
      </w:pPr>
    </w:p>
    <w:p w:rsidR="00DD08B9" w:rsidRDefault="00DD08B9" w:rsidP="00DD08B9">
      <w:pPr>
        <w:ind w:left="1080"/>
      </w:pPr>
    </w:p>
    <w:p w:rsidR="00DD08B9" w:rsidRDefault="00DD08B9" w:rsidP="00DD08B9">
      <w:pPr>
        <w:pStyle w:val="Tekstpodstawowy1"/>
        <w:spacing w:line="360" w:lineRule="auto"/>
        <w:rPr>
          <w:rFonts w:ascii="Tahoma" w:hAnsi="Tahoma" w:cs="Tahoma"/>
          <w:color w:val="FF0000"/>
          <w:sz w:val="20"/>
        </w:rPr>
      </w:pPr>
    </w:p>
    <w:p w:rsidR="00DD08B9" w:rsidRPr="00704806" w:rsidRDefault="00DD08B9" w:rsidP="00DD08B9">
      <w:pPr>
        <w:pStyle w:val="Tekstpodstawowy1"/>
        <w:spacing w:line="360" w:lineRule="auto"/>
        <w:ind w:left="5040"/>
        <w:rPr>
          <w:color w:val="auto"/>
          <w:sz w:val="20"/>
        </w:rPr>
      </w:pPr>
      <w:r w:rsidRPr="00704806">
        <w:rPr>
          <w:color w:val="auto"/>
          <w:sz w:val="20"/>
        </w:rPr>
        <w:t xml:space="preserve">Kierownik Miejskiego Zespołu Oświaty </w:t>
      </w:r>
    </w:p>
    <w:p w:rsidR="00DD08B9" w:rsidRPr="00704806" w:rsidRDefault="00DD08B9" w:rsidP="00DD08B9">
      <w:pPr>
        <w:pStyle w:val="Tekstpodstawowy1"/>
        <w:spacing w:line="360" w:lineRule="auto"/>
        <w:ind w:left="5040"/>
        <w:rPr>
          <w:color w:val="auto"/>
          <w:sz w:val="20"/>
        </w:rPr>
      </w:pPr>
      <w:r w:rsidRPr="00704806">
        <w:rPr>
          <w:color w:val="auto"/>
          <w:sz w:val="20"/>
        </w:rPr>
        <w:t>w Sławkowie</w:t>
      </w:r>
    </w:p>
    <w:p w:rsidR="00DD08B9" w:rsidRDefault="00DD08B9" w:rsidP="006A5538">
      <w:pPr>
        <w:pStyle w:val="Tekstpodstawowy1"/>
        <w:spacing w:line="360" w:lineRule="auto"/>
        <w:ind w:left="5040"/>
        <w:rPr>
          <w:color w:val="auto"/>
          <w:sz w:val="20"/>
        </w:rPr>
      </w:pPr>
      <w:r w:rsidRPr="00704806">
        <w:rPr>
          <w:color w:val="auto"/>
          <w:sz w:val="20"/>
        </w:rPr>
        <w:t xml:space="preserve">mgr Danuta </w:t>
      </w:r>
      <w:proofErr w:type="spellStart"/>
      <w:r w:rsidRPr="00704806">
        <w:rPr>
          <w:color w:val="auto"/>
          <w:sz w:val="20"/>
        </w:rPr>
        <w:t>Niejadlik</w:t>
      </w:r>
      <w:proofErr w:type="spellEnd"/>
    </w:p>
    <w:p w:rsidR="00DD08B9" w:rsidRDefault="00DD08B9" w:rsidP="00DD08B9">
      <w:pPr>
        <w:pStyle w:val="Tekstpodstawowy1"/>
        <w:spacing w:line="360" w:lineRule="auto"/>
        <w:ind w:left="1080"/>
        <w:rPr>
          <w:color w:val="auto"/>
          <w:sz w:val="20"/>
        </w:rPr>
      </w:pPr>
    </w:p>
    <w:p w:rsidR="00DD08B9" w:rsidRDefault="00DD08B9" w:rsidP="006A5538">
      <w:pPr>
        <w:ind w:left="142"/>
        <w:rPr>
          <w:sz w:val="20"/>
        </w:rPr>
      </w:pPr>
      <w:r>
        <w:t xml:space="preserve">Sławków, dnia </w:t>
      </w:r>
      <w:r w:rsidR="00FD32AE">
        <w:t>04</w:t>
      </w:r>
      <w:r>
        <w:t xml:space="preserve"> marzec 201</w:t>
      </w:r>
      <w:r w:rsidR="00FD32AE">
        <w:t>5</w:t>
      </w:r>
      <w:r>
        <w:t xml:space="preserve"> r.</w:t>
      </w:r>
    </w:p>
    <w:p w:rsidR="00EE74D4" w:rsidRDefault="00EE74D4"/>
    <w:sectPr w:rsidR="00EE74D4" w:rsidSect="009901E4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74A"/>
    <w:multiLevelType w:val="hybridMultilevel"/>
    <w:tmpl w:val="1D1AB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3214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2433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940DC"/>
    <w:multiLevelType w:val="hybridMultilevel"/>
    <w:tmpl w:val="E5C2FD82"/>
    <w:lvl w:ilvl="0" w:tplc="A50C29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D4B7188"/>
    <w:multiLevelType w:val="hybridMultilevel"/>
    <w:tmpl w:val="2B142B84"/>
    <w:lvl w:ilvl="0" w:tplc="CA48E5A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5C6A2CE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6112256"/>
    <w:multiLevelType w:val="hybridMultilevel"/>
    <w:tmpl w:val="660692B0"/>
    <w:lvl w:ilvl="0" w:tplc="958A73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B9"/>
    <w:rsid w:val="000A22A7"/>
    <w:rsid w:val="000A249B"/>
    <w:rsid w:val="00171292"/>
    <w:rsid w:val="001C48FA"/>
    <w:rsid w:val="00286675"/>
    <w:rsid w:val="00291D26"/>
    <w:rsid w:val="002A3E6A"/>
    <w:rsid w:val="00315E64"/>
    <w:rsid w:val="00584B37"/>
    <w:rsid w:val="006156DB"/>
    <w:rsid w:val="00663939"/>
    <w:rsid w:val="006A4E70"/>
    <w:rsid w:val="006A5538"/>
    <w:rsid w:val="0082712E"/>
    <w:rsid w:val="0084641B"/>
    <w:rsid w:val="008560E7"/>
    <w:rsid w:val="009901E4"/>
    <w:rsid w:val="009C117E"/>
    <w:rsid w:val="009D1266"/>
    <w:rsid w:val="00A07D04"/>
    <w:rsid w:val="00BC31B3"/>
    <w:rsid w:val="00BC7776"/>
    <w:rsid w:val="00C202A6"/>
    <w:rsid w:val="00DD08B9"/>
    <w:rsid w:val="00EE74D4"/>
    <w:rsid w:val="00F3194F"/>
    <w:rsid w:val="00F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rsid w:val="00DD08B9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paragraph" w:customStyle="1" w:styleId="Znak">
    <w:name w:val=" Znak"/>
    <w:basedOn w:val="Normalny"/>
    <w:rsid w:val="00291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rsid w:val="00DD08B9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paragraph" w:customStyle="1" w:styleId="Znak">
    <w:name w:val=" Znak"/>
    <w:basedOn w:val="Normalny"/>
    <w:rsid w:val="0029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1304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6</cp:revision>
  <dcterms:created xsi:type="dcterms:W3CDTF">2015-03-05T10:14:00Z</dcterms:created>
  <dcterms:modified xsi:type="dcterms:W3CDTF">2015-03-17T11:26:00Z</dcterms:modified>
</cp:coreProperties>
</file>