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28" w:rsidRPr="00BA6A3A" w:rsidRDefault="009B4628" w:rsidP="009B4628">
      <w:pPr>
        <w:pStyle w:val="Tekstpodstawowywcity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BA6A3A">
        <w:rPr>
          <w:rFonts w:ascii="Arial" w:hAnsi="Arial" w:cs="Arial"/>
          <w:sz w:val="22"/>
          <w:szCs w:val="22"/>
        </w:rPr>
        <w:t>Sławków, dnia 10.12.2015r.</w:t>
      </w:r>
    </w:p>
    <w:p w:rsidR="009B4628" w:rsidRDefault="009B4628" w:rsidP="009B4628">
      <w:pPr>
        <w:jc w:val="both"/>
        <w:rPr>
          <w:rFonts w:ascii="Arial" w:hAnsi="Arial" w:cs="Arial"/>
          <w:sz w:val="22"/>
          <w:szCs w:val="22"/>
        </w:rPr>
      </w:pPr>
    </w:p>
    <w:p w:rsidR="009B4628" w:rsidRDefault="009B4628" w:rsidP="009B4628">
      <w:pPr>
        <w:jc w:val="both"/>
        <w:rPr>
          <w:rFonts w:ascii="Arial" w:hAnsi="Arial" w:cs="Arial"/>
          <w:sz w:val="22"/>
          <w:szCs w:val="22"/>
        </w:rPr>
      </w:pPr>
    </w:p>
    <w:p w:rsidR="009B4628" w:rsidRPr="005449B5" w:rsidRDefault="009B4628" w:rsidP="009B4628">
      <w:pPr>
        <w:ind w:left="4500"/>
        <w:jc w:val="both"/>
        <w:rPr>
          <w:rFonts w:ascii="Arial" w:hAnsi="Arial" w:cs="Arial"/>
          <w:b/>
          <w:sz w:val="24"/>
          <w:szCs w:val="24"/>
        </w:rPr>
      </w:pPr>
    </w:p>
    <w:p w:rsidR="009B4628" w:rsidRDefault="009B4628" w:rsidP="009B4628">
      <w:pPr>
        <w:shd w:val="clear" w:color="auto" w:fill="FFFFFF"/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OGŁOSZENIE O UDZIELENIU ZAMÓWIENIA- USŁUGI</w:t>
      </w:r>
    </w:p>
    <w:p w:rsidR="009B4628" w:rsidRDefault="009B4628" w:rsidP="009B4628">
      <w:pPr>
        <w:shd w:val="clear" w:color="auto" w:fill="FFFFFF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9B4628" w:rsidRDefault="009B4628" w:rsidP="009B4628">
      <w:pPr>
        <w:shd w:val="clear" w:color="auto" w:fill="FFFFFF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9B4628" w:rsidRPr="005449B5" w:rsidRDefault="009B4628" w:rsidP="009B4628">
      <w:pPr>
        <w:shd w:val="clear" w:color="auto" w:fill="FFFFFF"/>
        <w:ind w:left="4500"/>
        <w:jc w:val="both"/>
        <w:rPr>
          <w:rFonts w:ascii="Arial" w:hAnsi="Arial" w:cs="Arial"/>
          <w:b/>
          <w:sz w:val="24"/>
          <w:szCs w:val="24"/>
        </w:rPr>
      </w:pPr>
    </w:p>
    <w:p w:rsidR="009B4628" w:rsidRPr="000C6D3B" w:rsidRDefault="009B4628" w:rsidP="009B4628">
      <w:pPr>
        <w:jc w:val="both"/>
        <w:rPr>
          <w:rFonts w:ascii="Arial" w:hAnsi="Arial" w:cs="Arial"/>
          <w:b/>
        </w:rPr>
      </w:pPr>
      <w:r w:rsidRPr="000C6D3B">
        <w:rPr>
          <w:rFonts w:ascii="Arial" w:hAnsi="Arial" w:cs="Arial"/>
        </w:rPr>
        <w:t xml:space="preserve">dotyczy: postępowania w </w:t>
      </w:r>
      <w:r>
        <w:rPr>
          <w:rFonts w:ascii="Arial" w:hAnsi="Arial" w:cs="Arial"/>
        </w:rPr>
        <w:t xml:space="preserve">formie zapytania cenowego na podstawie regulaminu udzielania zamówień publicznych, których wartość nie przekracza kwoty 30 tys. euro dla Miejskiego Zespołu Oświaty w Sławkowie, zgodnie z art. 4 ustawy </w:t>
      </w:r>
      <w:proofErr w:type="spellStart"/>
      <w:r>
        <w:rPr>
          <w:rFonts w:ascii="Arial" w:hAnsi="Arial" w:cs="Arial"/>
        </w:rPr>
        <w:t>Pzp</w:t>
      </w:r>
      <w:proofErr w:type="spellEnd"/>
      <w:r w:rsidRPr="000C6D3B">
        <w:rPr>
          <w:rFonts w:ascii="Arial" w:hAnsi="Arial" w:cs="Arial"/>
        </w:rPr>
        <w:t xml:space="preserve"> na zadanie obejmujące: </w:t>
      </w:r>
      <w:r w:rsidRPr="000C6D3B">
        <w:rPr>
          <w:rFonts w:ascii="Arial" w:hAnsi="Arial" w:cs="Arial"/>
          <w:b/>
        </w:rPr>
        <w:t>„ DOWÓZ UCZNIÓW ZAMIESZKAŁYCH NA TEREN</w:t>
      </w:r>
      <w:r>
        <w:rPr>
          <w:rFonts w:ascii="Arial" w:hAnsi="Arial" w:cs="Arial"/>
          <w:b/>
        </w:rPr>
        <w:t>IE GMINY SŁAWKÓW DO SZKÓŁ W 2016</w:t>
      </w:r>
      <w:r w:rsidRPr="000C6D3B">
        <w:rPr>
          <w:rFonts w:ascii="Arial" w:hAnsi="Arial" w:cs="Arial"/>
          <w:b/>
        </w:rPr>
        <w:t xml:space="preserve"> ROKU”.</w:t>
      </w:r>
    </w:p>
    <w:p w:rsidR="009B4628" w:rsidRPr="000C6D3B" w:rsidRDefault="009B4628" w:rsidP="009B4628">
      <w:pPr>
        <w:spacing w:line="360" w:lineRule="auto"/>
        <w:jc w:val="both"/>
        <w:rPr>
          <w:rFonts w:ascii="Arial" w:hAnsi="Arial" w:cs="Arial"/>
          <w:b/>
        </w:rPr>
      </w:pPr>
      <w:r w:rsidRPr="000C6D3B">
        <w:rPr>
          <w:rFonts w:ascii="Arial" w:hAnsi="Arial" w:cs="Arial"/>
          <w:b/>
        </w:rPr>
        <w:t>Przedmiot zamówienia został podzielony na dwie części:</w:t>
      </w:r>
    </w:p>
    <w:p w:rsidR="009B4628" w:rsidRPr="000C6D3B" w:rsidRDefault="009B4628" w:rsidP="009B462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 w:rsidRPr="000C6D3B">
        <w:rPr>
          <w:rFonts w:ascii="Arial" w:hAnsi="Arial" w:cs="Arial"/>
          <w:b/>
        </w:rPr>
        <w:t>Część I</w:t>
      </w:r>
      <w:r w:rsidRPr="000C6D3B">
        <w:rPr>
          <w:rFonts w:ascii="Arial" w:hAnsi="Arial" w:cs="Arial"/>
        </w:rPr>
        <w:t xml:space="preserve"> „</w:t>
      </w:r>
      <w:r w:rsidRPr="000C6D3B">
        <w:rPr>
          <w:rFonts w:ascii="Arial" w:hAnsi="Arial" w:cs="Arial"/>
          <w:b/>
          <w:bCs/>
        </w:rPr>
        <w:t>Dowóz uczniów do Szkoły Podstawowej i Miejskiego Prze</w:t>
      </w:r>
      <w:r>
        <w:rPr>
          <w:rFonts w:ascii="Arial" w:hAnsi="Arial" w:cs="Arial"/>
          <w:b/>
          <w:bCs/>
        </w:rPr>
        <w:t>dszkola  w Sławkowie w roku 2016</w:t>
      </w:r>
      <w:r w:rsidRPr="000C6D3B">
        <w:rPr>
          <w:rFonts w:ascii="Arial" w:hAnsi="Arial" w:cs="Arial"/>
          <w:b/>
          <w:bCs/>
        </w:rPr>
        <w:t xml:space="preserve">” </w:t>
      </w:r>
    </w:p>
    <w:p w:rsidR="009B4628" w:rsidRPr="000C6D3B" w:rsidRDefault="009B4628" w:rsidP="009B462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 w:rsidRPr="000C6D3B">
        <w:rPr>
          <w:rFonts w:ascii="Arial" w:hAnsi="Arial" w:cs="Arial"/>
          <w:b/>
          <w:bCs/>
        </w:rPr>
        <w:t>Część II „Dowóz uczniów niepełnosprawnych do szkół w Dąbrowie Gó</w:t>
      </w:r>
      <w:r>
        <w:rPr>
          <w:rFonts w:ascii="Arial" w:hAnsi="Arial" w:cs="Arial"/>
          <w:b/>
          <w:bCs/>
        </w:rPr>
        <w:t>rniczej i Katowicach w roku 2016</w:t>
      </w:r>
      <w:r w:rsidRPr="000C6D3B">
        <w:rPr>
          <w:rFonts w:ascii="Arial" w:hAnsi="Arial" w:cs="Arial"/>
          <w:b/>
          <w:bCs/>
        </w:rPr>
        <w:t xml:space="preserve">” </w:t>
      </w:r>
    </w:p>
    <w:p w:rsidR="009B4628" w:rsidRDefault="009B4628" w:rsidP="009B4628">
      <w:pPr>
        <w:pStyle w:val="Tekstpodstawowy"/>
        <w:spacing w:line="240" w:lineRule="auto"/>
        <w:ind w:left="1080" w:hanging="1080"/>
        <w:jc w:val="both"/>
        <w:rPr>
          <w:b/>
          <w:sz w:val="22"/>
          <w:szCs w:val="22"/>
        </w:rPr>
      </w:pPr>
    </w:p>
    <w:p w:rsidR="009B4628" w:rsidRDefault="009B4628" w:rsidP="009B4628">
      <w:pPr>
        <w:pStyle w:val="Tekstpodstawowy"/>
        <w:spacing w:line="240" w:lineRule="auto"/>
        <w:ind w:left="1080" w:hanging="1080"/>
        <w:jc w:val="both"/>
        <w:rPr>
          <w:b/>
          <w:sz w:val="22"/>
          <w:szCs w:val="22"/>
        </w:rPr>
      </w:pPr>
    </w:p>
    <w:p w:rsidR="009B4628" w:rsidRPr="00AF2BFD" w:rsidRDefault="009B4628" w:rsidP="009B4628">
      <w:pPr>
        <w:pStyle w:val="Tekstpodstawowy"/>
        <w:spacing w:line="240" w:lineRule="auto"/>
        <w:ind w:left="1080" w:hanging="1364"/>
        <w:jc w:val="both"/>
        <w:rPr>
          <w:b/>
          <w:sz w:val="22"/>
          <w:szCs w:val="22"/>
        </w:rPr>
      </w:pPr>
      <w:r w:rsidRPr="000C302A">
        <w:rPr>
          <w:b/>
          <w:sz w:val="22"/>
          <w:szCs w:val="22"/>
        </w:rPr>
        <w:t xml:space="preserve">    ZAWIADOMIENIE O WYBORZE NAJKORZYSTNIEJSZEJ </w:t>
      </w:r>
      <w:r w:rsidRPr="00AF2BFD">
        <w:rPr>
          <w:b/>
          <w:sz w:val="22"/>
          <w:szCs w:val="22"/>
        </w:rPr>
        <w:t xml:space="preserve">OFERTY </w:t>
      </w:r>
      <w:r>
        <w:rPr>
          <w:b/>
          <w:sz w:val="22"/>
          <w:szCs w:val="22"/>
        </w:rPr>
        <w:t xml:space="preserve">w części I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części II</w:t>
      </w:r>
    </w:p>
    <w:p w:rsidR="009B4628" w:rsidRDefault="009B4628" w:rsidP="009B4628">
      <w:pPr>
        <w:jc w:val="both"/>
        <w:rPr>
          <w:rFonts w:ascii="Arial" w:hAnsi="Arial" w:cs="Arial"/>
          <w:b/>
        </w:rPr>
      </w:pPr>
      <w:r w:rsidRPr="000C302A">
        <w:rPr>
          <w:rFonts w:ascii="Arial" w:hAnsi="Arial" w:cs="Arial"/>
          <w:sz w:val="22"/>
          <w:szCs w:val="22"/>
        </w:rPr>
        <w:tab/>
      </w:r>
    </w:p>
    <w:p w:rsidR="009B4628" w:rsidRDefault="009B4628" w:rsidP="009B462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 w:rsidRPr="000C6D3B">
        <w:rPr>
          <w:rFonts w:ascii="Arial" w:hAnsi="Arial" w:cs="Arial"/>
          <w:b/>
        </w:rPr>
        <w:t>Część I</w:t>
      </w:r>
      <w:r w:rsidRPr="000C6D3B">
        <w:rPr>
          <w:rFonts w:ascii="Arial" w:hAnsi="Arial" w:cs="Arial"/>
        </w:rPr>
        <w:t xml:space="preserve"> „</w:t>
      </w:r>
      <w:r w:rsidRPr="000C6D3B">
        <w:rPr>
          <w:rFonts w:ascii="Arial" w:hAnsi="Arial" w:cs="Arial"/>
          <w:b/>
          <w:bCs/>
        </w:rPr>
        <w:t>Dowóz uczniów do Szkoły Podstawowej i Miejskiego Przedszkola  w Sławkowie w roku 201</w:t>
      </w:r>
      <w:r>
        <w:rPr>
          <w:rFonts w:ascii="Arial" w:hAnsi="Arial" w:cs="Arial"/>
          <w:b/>
          <w:bCs/>
        </w:rPr>
        <w:t>6</w:t>
      </w:r>
      <w:r w:rsidRPr="000C6D3B">
        <w:rPr>
          <w:rFonts w:ascii="Arial" w:hAnsi="Arial" w:cs="Arial"/>
          <w:b/>
          <w:bCs/>
        </w:rPr>
        <w:t xml:space="preserve">” </w:t>
      </w:r>
    </w:p>
    <w:p w:rsidR="009B4628" w:rsidRPr="000C6D3B" w:rsidRDefault="009B4628" w:rsidP="009B462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</w:p>
    <w:p w:rsidR="009B4628" w:rsidRPr="00BA6A3A" w:rsidRDefault="009B4628" w:rsidP="009B4628">
      <w:pPr>
        <w:jc w:val="both"/>
        <w:rPr>
          <w:rFonts w:ascii="Arial" w:hAnsi="Arial" w:cs="Arial"/>
        </w:rPr>
      </w:pPr>
      <w:r w:rsidRPr="00BA6A3A">
        <w:rPr>
          <w:rFonts w:ascii="Arial" w:hAnsi="Arial" w:cs="Arial"/>
          <w:b/>
          <w:sz w:val="22"/>
          <w:szCs w:val="22"/>
        </w:rPr>
        <w:t>Oferta Nr 2</w:t>
      </w:r>
      <w:r w:rsidRPr="00BA6A3A">
        <w:rPr>
          <w:rFonts w:ascii="Arial" w:hAnsi="Arial" w:cs="Arial"/>
        </w:rPr>
        <w:t xml:space="preserve"> złożona przez –</w:t>
      </w:r>
      <w:r w:rsidRPr="00BA6A3A">
        <w:rPr>
          <w:rFonts w:ascii="Arial" w:hAnsi="Arial" w:cs="Arial"/>
          <w:b/>
        </w:rPr>
        <w:t xml:space="preserve"> </w:t>
      </w:r>
      <w:r w:rsidRPr="00BA6A3A">
        <w:rPr>
          <w:rFonts w:ascii="Arial" w:hAnsi="Arial" w:cs="Arial"/>
        </w:rPr>
        <w:t xml:space="preserve"> Mariusza i Ewę Piętka prowadzących działalność gospodarczą pod nazwą: PRZEWÓZ OSÓB S.C. Mariusz i Ewa Piętka, Podlipie 117, 32-329 Bolesław</w:t>
      </w:r>
    </w:p>
    <w:p w:rsidR="009B4628" w:rsidRDefault="009B4628" w:rsidP="009B4628">
      <w:pPr>
        <w:jc w:val="both"/>
        <w:rPr>
          <w:rFonts w:ascii="Arial" w:hAnsi="Arial" w:cs="Arial"/>
        </w:rPr>
      </w:pPr>
      <w:r w:rsidRPr="00BA6A3A">
        <w:rPr>
          <w:rFonts w:ascii="Arial" w:hAnsi="Arial" w:cs="Arial"/>
        </w:rPr>
        <w:t xml:space="preserve">– </w:t>
      </w:r>
      <w:r w:rsidRPr="00BA6A3A">
        <w:rPr>
          <w:rFonts w:ascii="Arial" w:hAnsi="Arial" w:cs="Arial"/>
          <w:b/>
          <w:i/>
        </w:rPr>
        <w:t>została wybrana do realizacji przedmiotowego zamówienia</w:t>
      </w:r>
      <w:r w:rsidRPr="000C6D3B">
        <w:rPr>
          <w:rFonts w:ascii="Arial" w:hAnsi="Arial" w:cs="Arial"/>
        </w:rPr>
        <w:t>;</w:t>
      </w:r>
    </w:p>
    <w:p w:rsidR="009B4628" w:rsidRDefault="009B4628" w:rsidP="009B4628">
      <w:pPr>
        <w:jc w:val="both"/>
        <w:rPr>
          <w:rFonts w:ascii="Arial" w:hAnsi="Arial" w:cs="Arial"/>
        </w:rPr>
      </w:pPr>
    </w:p>
    <w:p w:rsidR="009B4628" w:rsidRDefault="009B4628" w:rsidP="009B4628">
      <w:pPr>
        <w:jc w:val="both"/>
        <w:rPr>
          <w:rFonts w:ascii="Arial" w:hAnsi="Arial" w:cs="Arial"/>
        </w:rPr>
      </w:pPr>
    </w:p>
    <w:p w:rsidR="009B4628" w:rsidRPr="000C6D3B" w:rsidRDefault="009B4628" w:rsidP="009B462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 w:rsidRPr="000C6D3B">
        <w:rPr>
          <w:rFonts w:ascii="Arial" w:hAnsi="Arial" w:cs="Arial"/>
          <w:b/>
          <w:bCs/>
        </w:rPr>
        <w:t>Część II „Dowóz uczniów niepełnosprawnych do szkół w Dąbrowie Górniczej i Katowicach w roku 201</w:t>
      </w:r>
      <w:r>
        <w:rPr>
          <w:rFonts w:ascii="Arial" w:hAnsi="Arial" w:cs="Arial"/>
          <w:b/>
          <w:bCs/>
        </w:rPr>
        <w:t>6</w:t>
      </w:r>
      <w:r w:rsidRPr="000C6D3B">
        <w:rPr>
          <w:rFonts w:ascii="Arial" w:hAnsi="Arial" w:cs="Arial"/>
          <w:b/>
          <w:bCs/>
        </w:rPr>
        <w:t xml:space="preserve">” </w:t>
      </w:r>
    </w:p>
    <w:p w:rsidR="009B4628" w:rsidRPr="0012202C" w:rsidRDefault="009B4628" w:rsidP="009B4628">
      <w:pPr>
        <w:jc w:val="both"/>
        <w:rPr>
          <w:rFonts w:ascii="Arial" w:hAnsi="Arial" w:cs="Arial"/>
          <w:b/>
          <w:i/>
        </w:rPr>
      </w:pPr>
    </w:p>
    <w:p w:rsidR="009B4628" w:rsidRPr="00BA6A3A" w:rsidRDefault="009B4628" w:rsidP="009B4628">
      <w:pPr>
        <w:jc w:val="both"/>
        <w:rPr>
          <w:rFonts w:ascii="Arial" w:hAnsi="Arial" w:cs="Arial"/>
        </w:rPr>
      </w:pPr>
      <w:r w:rsidRPr="00BA6A3A">
        <w:rPr>
          <w:rFonts w:ascii="Arial" w:hAnsi="Arial" w:cs="Arial"/>
          <w:b/>
          <w:sz w:val="22"/>
          <w:szCs w:val="22"/>
        </w:rPr>
        <w:t>Oferta Nr 2</w:t>
      </w:r>
      <w:r w:rsidRPr="00BA6A3A">
        <w:rPr>
          <w:rFonts w:ascii="Arial" w:hAnsi="Arial" w:cs="Arial"/>
        </w:rPr>
        <w:t xml:space="preserve"> złożona przez –</w:t>
      </w:r>
      <w:r w:rsidRPr="00BA6A3A">
        <w:rPr>
          <w:rFonts w:ascii="Arial" w:hAnsi="Arial" w:cs="Arial"/>
          <w:b/>
        </w:rPr>
        <w:t xml:space="preserve"> </w:t>
      </w:r>
      <w:r w:rsidRPr="00BA6A3A">
        <w:rPr>
          <w:rFonts w:ascii="Arial" w:hAnsi="Arial" w:cs="Arial"/>
        </w:rPr>
        <w:t xml:space="preserve"> Mariusza i Ewę Piętka prowadzących działalność gospodarczą pod nazwą: PRZEWÓZ OSÓB S.C. Mariusz i Ewa Piętka, Podlipie 117, 32-329 Bolesław</w:t>
      </w:r>
    </w:p>
    <w:p w:rsidR="009B4628" w:rsidRPr="00BA6A3A" w:rsidRDefault="009B4628" w:rsidP="009B4628">
      <w:pPr>
        <w:jc w:val="both"/>
        <w:rPr>
          <w:rFonts w:ascii="Arial" w:hAnsi="Arial" w:cs="Arial"/>
        </w:rPr>
      </w:pPr>
      <w:r w:rsidRPr="00BA6A3A">
        <w:rPr>
          <w:rFonts w:ascii="Arial" w:hAnsi="Arial" w:cs="Arial"/>
        </w:rPr>
        <w:t xml:space="preserve">– </w:t>
      </w:r>
      <w:r w:rsidRPr="00BA6A3A">
        <w:rPr>
          <w:rFonts w:ascii="Arial" w:hAnsi="Arial" w:cs="Arial"/>
          <w:b/>
          <w:i/>
        </w:rPr>
        <w:t>została wybrana do realizacji przedmiotowego zamówienia</w:t>
      </w:r>
      <w:r w:rsidRPr="00BA6A3A">
        <w:rPr>
          <w:rFonts w:ascii="Arial" w:hAnsi="Arial" w:cs="Arial"/>
        </w:rPr>
        <w:t>;</w:t>
      </w:r>
    </w:p>
    <w:p w:rsidR="009B4628" w:rsidRDefault="009B4628" w:rsidP="009B4628">
      <w:pPr>
        <w:jc w:val="both"/>
        <w:rPr>
          <w:rFonts w:ascii="Arial" w:hAnsi="Arial" w:cs="Arial"/>
        </w:rPr>
      </w:pPr>
    </w:p>
    <w:p w:rsidR="009B4628" w:rsidRPr="000C6D3B" w:rsidRDefault="009B4628" w:rsidP="009B4628">
      <w:pPr>
        <w:jc w:val="both"/>
        <w:rPr>
          <w:rFonts w:ascii="Arial" w:hAnsi="Arial" w:cs="Arial"/>
          <w:b/>
        </w:rPr>
      </w:pPr>
    </w:p>
    <w:p w:rsidR="009B4628" w:rsidRPr="00BA6A3A" w:rsidRDefault="009B4628" w:rsidP="009B4628">
      <w:pPr>
        <w:ind w:firstLine="708"/>
        <w:jc w:val="both"/>
        <w:rPr>
          <w:rFonts w:ascii="Arial" w:hAnsi="Arial" w:cs="Arial"/>
        </w:rPr>
      </w:pPr>
      <w:r w:rsidRPr="000C6D3B">
        <w:rPr>
          <w:rFonts w:ascii="Arial" w:hAnsi="Arial" w:cs="Arial"/>
        </w:rPr>
        <w:t>W związku z powyższym podpisanie um</w:t>
      </w:r>
      <w:r>
        <w:rPr>
          <w:rFonts w:ascii="Arial" w:hAnsi="Arial" w:cs="Arial"/>
        </w:rPr>
        <w:t>owy</w:t>
      </w:r>
      <w:r w:rsidRPr="000C6D3B">
        <w:rPr>
          <w:rFonts w:ascii="Arial" w:hAnsi="Arial" w:cs="Arial"/>
        </w:rPr>
        <w:t xml:space="preserve"> odbędzie się w Miejskim Zespole Oświaty przy ul. Gen. Władysława Sikorskiego w dniu </w:t>
      </w:r>
      <w:r w:rsidRPr="00BA6A3A">
        <w:rPr>
          <w:rFonts w:ascii="Arial" w:hAnsi="Arial" w:cs="Arial"/>
          <w:b/>
          <w:sz w:val="22"/>
          <w:szCs w:val="22"/>
        </w:rPr>
        <w:t>15.12.2015r.</w:t>
      </w:r>
      <w:r w:rsidRPr="00BA6A3A">
        <w:rPr>
          <w:rFonts w:ascii="Arial" w:hAnsi="Arial" w:cs="Arial"/>
          <w:sz w:val="22"/>
          <w:szCs w:val="22"/>
        </w:rPr>
        <w:t xml:space="preserve"> </w:t>
      </w:r>
      <w:r w:rsidRPr="00BA6A3A">
        <w:rPr>
          <w:rFonts w:ascii="Arial" w:hAnsi="Arial" w:cs="Arial"/>
          <w:b/>
          <w:sz w:val="22"/>
          <w:szCs w:val="22"/>
        </w:rPr>
        <w:t>o godz. 14</w:t>
      </w:r>
      <w:r w:rsidRPr="00BA6A3A">
        <w:rPr>
          <w:rFonts w:ascii="Arial" w:hAnsi="Arial" w:cs="Arial"/>
          <w:b/>
          <w:sz w:val="22"/>
          <w:szCs w:val="22"/>
          <w:vertAlign w:val="superscript"/>
        </w:rPr>
        <w:t>00</w:t>
      </w:r>
      <w:r w:rsidRPr="00BA6A3A">
        <w:rPr>
          <w:rFonts w:ascii="Arial" w:hAnsi="Arial" w:cs="Arial"/>
        </w:rPr>
        <w:t xml:space="preserve"> (pokój Nr C213). </w:t>
      </w:r>
    </w:p>
    <w:p w:rsidR="009B4628" w:rsidRPr="000C6D3B" w:rsidRDefault="009B4628" w:rsidP="009B4628">
      <w:pPr>
        <w:pStyle w:val="Standard"/>
        <w:widowControl/>
        <w:tabs>
          <w:tab w:val="left" w:pos="1134"/>
        </w:tabs>
        <w:autoSpaceDE/>
        <w:adjustRightInd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0C6D3B">
        <w:rPr>
          <w:rFonts w:ascii="Arial" w:hAnsi="Arial" w:cs="Arial"/>
          <w:sz w:val="20"/>
          <w:szCs w:val="20"/>
        </w:rPr>
        <w:t xml:space="preserve">         </w:t>
      </w:r>
    </w:p>
    <w:p w:rsidR="009B4628" w:rsidRDefault="009B4628" w:rsidP="009B4628">
      <w:pPr>
        <w:jc w:val="both"/>
        <w:rPr>
          <w:rStyle w:val="Pogrubienie"/>
          <w:rFonts w:ascii="Arial" w:hAnsi="Arial" w:cs="Arial"/>
          <w:color w:val="222200"/>
          <w:sz w:val="22"/>
          <w:szCs w:val="22"/>
        </w:rPr>
      </w:pPr>
    </w:p>
    <w:p w:rsidR="009B4628" w:rsidRPr="000C302A" w:rsidRDefault="009B4628" w:rsidP="009B4628">
      <w:pPr>
        <w:jc w:val="both"/>
        <w:rPr>
          <w:rStyle w:val="Pogrubienie"/>
          <w:rFonts w:ascii="Arial" w:hAnsi="Arial" w:cs="Arial"/>
          <w:color w:val="222200"/>
          <w:sz w:val="22"/>
          <w:szCs w:val="22"/>
        </w:rPr>
      </w:pPr>
      <w:r w:rsidRPr="000C302A">
        <w:rPr>
          <w:rStyle w:val="Pogrubienie"/>
          <w:rFonts w:ascii="Arial" w:hAnsi="Arial" w:cs="Arial"/>
          <w:color w:val="222200"/>
          <w:sz w:val="22"/>
          <w:szCs w:val="22"/>
        </w:rPr>
        <w:t>UZASADNIENIE</w:t>
      </w:r>
    </w:p>
    <w:p w:rsidR="009B4628" w:rsidRDefault="009B4628" w:rsidP="009B4628">
      <w:pPr>
        <w:pStyle w:val="Nagwek2"/>
        <w:spacing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9B4628" w:rsidRPr="000C6D3B" w:rsidRDefault="009B4628" w:rsidP="009B4628">
      <w:pPr>
        <w:pStyle w:val="Nagwek2"/>
        <w:spacing w:line="240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Wybrana</w:t>
      </w:r>
      <w:r w:rsidRPr="000C6D3B">
        <w:rPr>
          <w:rFonts w:ascii="Arial" w:hAnsi="Arial" w:cs="Arial"/>
          <w:sz w:val="20"/>
        </w:rPr>
        <w:t xml:space="preserve"> ofert</w:t>
      </w:r>
      <w:r>
        <w:rPr>
          <w:rFonts w:ascii="Arial" w:hAnsi="Arial" w:cs="Arial"/>
          <w:sz w:val="20"/>
        </w:rPr>
        <w:t>a</w:t>
      </w:r>
      <w:r w:rsidRPr="000C6D3B">
        <w:rPr>
          <w:rFonts w:ascii="Arial" w:hAnsi="Arial" w:cs="Arial"/>
          <w:sz w:val="20"/>
        </w:rPr>
        <w:t xml:space="preserve"> wykonaw</w:t>
      </w:r>
      <w:r>
        <w:rPr>
          <w:rFonts w:ascii="Arial" w:hAnsi="Arial" w:cs="Arial"/>
          <w:sz w:val="20"/>
        </w:rPr>
        <w:t>cy</w:t>
      </w:r>
      <w:r w:rsidRPr="000C6D3B">
        <w:rPr>
          <w:rFonts w:ascii="Arial" w:hAnsi="Arial" w:cs="Arial"/>
          <w:sz w:val="20"/>
        </w:rPr>
        <w:t xml:space="preserve"> w części I </w:t>
      </w:r>
      <w:r>
        <w:rPr>
          <w:rFonts w:ascii="Arial" w:hAnsi="Arial" w:cs="Arial"/>
          <w:sz w:val="20"/>
        </w:rPr>
        <w:t xml:space="preserve"> oraz części II </w:t>
      </w:r>
      <w:r w:rsidRPr="000C6D3B">
        <w:rPr>
          <w:rFonts w:ascii="Arial" w:hAnsi="Arial" w:cs="Arial"/>
          <w:sz w:val="20"/>
        </w:rPr>
        <w:t>uzyskał</w:t>
      </w:r>
      <w:r>
        <w:rPr>
          <w:rFonts w:ascii="Arial" w:hAnsi="Arial" w:cs="Arial"/>
          <w:sz w:val="20"/>
        </w:rPr>
        <w:t>a</w:t>
      </w:r>
      <w:r w:rsidRPr="000C6D3B">
        <w:rPr>
          <w:rFonts w:ascii="Arial" w:hAnsi="Arial" w:cs="Arial"/>
          <w:sz w:val="20"/>
        </w:rPr>
        <w:t xml:space="preserve"> maksymalną ilość punktów – od innej ważnej oferty złożonej w tym postępowaniu – według kryterium oceny ofert: </w:t>
      </w:r>
      <w:r w:rsidRPr="000C6D3B">
        <w:rPr>
          <w:rFonts w:ascii="Arial" w:hAnsi="Arial" w:cs="Arial"/>
          <w:b/>
          <w:i/>
          <w:sz w:val="20"/>
        </w:rPr>
        <w:t>cena</w:t>
      </w:r>
      <w:r w:rsidRPr="000C6D3B">
        <w:rPr>
          <w:rFonts w:ascii="Arial" w:hAnsi="Arial" w:cs="Arial"/>
          <w:sz w:val="20"/>
        </w:rPr>
        <w:t xml:space="preserve"> – </w:t>
      </w:r>
      <w:r w:rsidRPr="000C6D3B">
        <w:rPr>
          <w:rFonts w:ascii="Arial" w:hAnsi="Arial" w:cs="Arial"/>
          <w:b/>
          <w:sz w:val="20"/>
        </w:rPr>
        <w:t>[100%]</w:t>
      </w:r>
      <w:r w:rsidRPr="000C6D3B">
        <w:rPr>
          <w:rFonts w:ascii="Arial" w:hAnsi="Arial" w:cs="Arial"/>
          <w:sz w:val="20"/>
        </w:rPr>
        <w:t>.</w:t>
      </w:r>
    </w:p>
    <w:p w:rsidR="009B4628" w:rsidRDefault="009B4628" w:rsidP="009B4628">
      <w:pPr>
        <w:pStyle w:val="Nagwek2"/>
        <w:spacing w:line="240" w:lineRule="auto"/>
        <w:ind w:firstLine="709"/>
        <w:jc w:val="both"/>
        <w:rPr>
          <w:rFonts w:ascii="Arial" w:hAnsi="Arial" w:cs="Arial"/>
          <w:sz w:val="20"/>
        </w:rPr>
      </w:pPr>
      <w:r w:rsidRPr="000C6D3B">
        <w:rPr>
          <w:rFonts w:ascii="Arial" w:hAnsi="Arial" w:cs="Arial"/>
          <w:sz w:val="20"/>
        </w:rPr>
        <w:t>Powyższ</w:t>
      </w:r>
      <w:r>
        <w:rPr>
          <w:rFonts w:ascii="Arial" w:hAnsi="Arial" w:cs="Arial"/>
          <w:sz w:val="20"/>
        </w:rPr>
        <w:t>a</w:t>
      </w:r>
      <w:r w:rsidRPr="000C6D3B">
        <w:rPr>
          <w:rFonts w:ascii="Arial" w:hAnsi="Arial" w:cs="Arial"/>
          <w:sz w:val="20"/>
        </w:rPr>
        <w:t xml:space="preserve"> ofert</w:t>
      </w:r>
      <w:r>
        <w:rPr>
          <w:rFonts w:ascii="Arial" w:hAnsi="Arial" w:cs="Arial"/>
          <w:sz w:val="20"/>
        </w:rPr>
        <w:t>a</w:t>
      </w:r>
      <w:r w:rsidRPr="000C6D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jest</w:t>
      </w:r>
      <w:r w:rsidRPr="000C6D3B">
        <w:rPr>
          <w:rFonts w:ascii="Arial" w:hAnsi="Arial" w:cs="Arial"/>
          <w:sz w:val="20"/>
        </w:rPr>
        <w:t xml:space="preserve"> zgodn</w:t>
      </w:r>
      <w:r>
        <w:rPr>
          <w:rFonts w:ascii="Arial" w:hAnsi="Arial" w:cs="Arial"/>
          <w:sz w:val="20"/>
        </w:rPr>
        <w:t>a</w:t>
      </w:r>
      <w:r w:rsidRPr="000C6D3B">
        <w:rPr>
          <w:rFonts w:ascii="Arial" w:hAnsi="Arial" w:cs="Arial"/>
          <w:sz w:val="20"/>
        </w:rPr>
        <w:t xml:space="preserve"> z treścią specyfikacji istotnych warunków zamówienia, spełnia wszystkie warunki realizacji przedmiotu zamówienia, nie zachodzą przesłanki wykluczenia wykonawc</w:t>
      </w:r>
      <w:r>
        <w:rPr>
          <w:rFonts w:ascii="Arial" w:hAnsi="Arial" w:cs="Arial"/>
          <w:sz w:val="20"/>
        </w:rPr>
        <w:t>y</w:t>
      </w:r>
      <w:r w:rsidRPr="000C6D3B">
        <w:rPr>
          <w:rFonts w:ascii="Arial" w:hAnsi="Arial" w:cs="Arial"/>
          <w:sz w:val="20"/>
        </w:rPr>
        <w:t xml:space="preserve"> – ofert</w:t>
      </w:r>
      <w:r>
        <w:rPr>
          <w:rFonts w:ascii="Arial" w:hAnsi="Arial" w:cs="Arial"/>
          <w:sz w:val="20"/>
        </w:rPr>
        <w:t xml:space="preserve">a </w:t>
      </w:r>
      <w:r w:rsidRPr="000C6D3B">
        <w:rPr>
          <w:rFonts w:ascii="Arial" w:hAnsi="Arial" w:cs="Arial"/>
          <w:sz w:val="20"/>
        </w:rPr>
        <w:t>zawiera wszystkie wymagane oświadczenia i dokumenty, nie zachodzi żadna z okoliczności odrzucenia ofert</w:t>
      </w:r>
      <w:r>
        <w:rPr>
          <w:rFonts w:ascii="Arial" w:hAnsi="Arial" w:cs="Arial"/>
          <w:sz w:val="20"/>
        </w:rPr>
        <w:t>y</w:t>
      </w:r>
      <w:r w:rsidRPr="000C6D3B">
        <w:rPr>
          <w:rFonts w:ascii="Arial" w:hAnsi="Arial" w:cs="Arial"/>
          <w:sz w:val="20"/>
        </w:rPr>
        <w:t>.</w:t>
      </w:r>
    </w:p>
    <w:p w:rsidR="009B4628" w:rsidRDefault="009B4628" w:rsidP="009B4628"/>
    <w:p w:rsidR="009B4628" w:rsidRDefault="009B4628" w:rsidP="009B4628">
      <w:bookmarkStart w:id="0" w:name="_GoBack"/>
      <w:bookmarkEnd w:id="0"/>
    </w:p>
    <w:p w:rsidR="009B4628" w:rsidRDefault="009B4628" w:rsidP="009B4628"/>
    <w:p w:rsidR="009B4628" w:rsidRDefault="009B4628" w:rsidP="009B4628"/>
    <w:p w:rsidR="009B4628" w:rsidRDefault="009B4628" w:rsidP="009B4628"/>
    <w:p w:rsidR="009B4628" w:rsidRDefault="009B4628" w:rsidP="009B4628"/>
    <w:p w:rsidR="009B4628" w:rsidRDefault="009B4628" w:rsidP="009B4628">
      <w:pPr>
        <w:jc w:val="both"/>
      </w:pPr>
    </w:p>
    <w:p w:rsidR="002975DB" w:rsidRDefault="002975DB"/>
    <w:sectPr w:rsidR="00297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28"/>
    <w:rsid w:val="002975DB"/>
    <w:rsid w:val="009B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B82EF-36D4-4FE3-B34A-6572CDA2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B4628"/>
    <w:pPr>
      <w:keepNext/>
      <w:spacing w:line="360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B46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B4628"/>
    <w:pPr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B462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46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B46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9B46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9B4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</cp:revision>
  <dcterms:created xsi:type="dcterms:W3CDTF">2016-09-07T09:13:00Z</dcterms:created>
  <dcterms:modified xsi:type="dcterms:W3CDTF">2016-09-07T09:13:00Z</dcterms:modified>
</cp:coreProperties>
</file>