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D7" w:rsidRDefault="007D57D7" w:rsidP="001842E1">
      <w:pPr>
        <w:autoSpaceDE w:val="0"/>
        <w:autoSpaceDN w:val="0"/>
        <w:adjustRightInd w:val="0"/>
        <w:jc w:val="right"/>
        <w:rPr>
          <w:rFonts w:cs="Tahoma"/>
          <w:sz w:val="18"/>
          <w:szCs w:val="18"/>
        </w:rPr>
      </w:pPr>
      <w:bookmarkStart w:id="0" w:name="_GoBack"/>
      <w:bookmarkEnd w:id="0"/>
    </w:p>
    <w:p w:rsidR="00317829" w:rsidRPr="00A92AE1" w:rsidRDefault="001842E1" w:rsidP="001842E1">
      <w:pPr>
        <w:autoSpaceDE w:val="0"/>
        <w:autoSpaceDN w:val="0"/>
        <w:adjustRightInd w:val="0"/>
        <w:jc w:val="right"/>
        <w:rPr>
          <w:rFonts w:cs="Tahoma"/>
          <w:sz w:val="18"/>
          <w:szCs w:val="18"/>
        </w:rPr>
      </w:pPr>
      <w:r w:rsidRPr="00A92AE1">
        <w:rPr>
          <w:rFonts w:cs="Tahoma"/>
          <w:sz w:val="18"/>
          <w:szCs w:val="18"/>
        </w:rPr>
        <w:t>Sławków, dnia</w:t>
      </w:r>
      <w:r w:rsidR="00783E5F">
        <w:rPr>
          <w:rFonts w:cs="Tahoma"/>
          <w:sz w:val="18"/>
          <w:szCs w:val="18"/>
        </w:rPr>
        <w:t xml:space="preserve"> 15.02.2017 r.</w:t>
      </w:r>
      <w:r w:rsidRPr="00A92AE1">
        <w:rPr>
          <w:rFonts w:cs="Tahoma"/>
          <w:sz w:val="18"/>
          <w:szCs w:val="18"/>
        </w:rPr>
        <w:t>.</w:t>
      </w:r>
    </w:p>
    <w:p w:rsidR="00A92AE1" w:rsidRPr="0045739F" w:rsidRDefault="005E2C52" w:rsidP="0045739F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sz w:val="28"/>
          <w:szCs w:val="28"/>
        </w:rPr>
      </w:pPr>
      <w:r w:rsidRPr="0045739F">
        <w:rPr>
          <w:rFonts w:cs="Tahoma"/>
          <w:b/>
          <w:sz w:val="28"/>
          <w:szCs w:val="28"/>
        </w:rPr>
        <w:t>Sprawozdanie z realizacji celów i zadań</w:t>
      </w:r>
    </w:p>
    <w:p w:rsidR="001842E1" w:rsidRPr="0045739F" w:rsidRDefault="00783E5F" w:rsidP="0045739F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b/>
          <w:sz w:val="28"/>
          <w:szCs w:val="28"/>
        </w:rPr>
      </w:pPr>
      <w:r w:rsidRPr="0045739F">
        <w:rPr>
          <w:rFonts w:cs="Tahoma"/>
          <w:b/>
          <w:sz w:val="28"/>
          <w:szCs w:val="28"/>
        </w:rPr>
        <w:t xml:space="preserve">w Miejskim Zespole Oświaty w 2016 </w:t>
      </w:r>
      <w:r w:rsidR="001842E1" w:rsidRPr="0045739F">
        <w:rPr>
          <w:rFonts w:cs="Tahoma"/>
          <w:b/>
          <w:sz w:val="28"/>
          <w:szCs w:val="28"/>
        </w:rPr>
        <w:t>rok</w:t>
      </w:r>
      <w:r w:rsidRPr="0045739F">
        <w:rPr>
          <w:rFonts w:cs="Tahoma"/>
          <w:b/>
          <w:sz w:val="28"/>
          <w:szCs w:val="28"/>
        </w:rPr>
        <w:t>u</w:t>
      </w:r>
    </w:p>
    <w:p w:rsidR="00F93DC3" w:rsidRPr="00E20B99" w:rsidRDefault="00F93DC3" w:rsidP="00E20B99">
      <w:pPr>
        <w:autoSpaceDE w:val="0"/>
        <w:autoSpaceDN w:val="0"/>
        <w:adjustRightInd w:val="0"/>
        <w:rPr>
          <w:rFonts w:cs="Tahoma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2062"/>
        <w:gridCol w:w="2367"/>
        <w:gridCol w:w="1489"/>
        <w:gridCol w:w="1559"/>
        <w:gridCol w:w="567"/>
        <w:gridCol w:w="1418"/>
        <w:gridCol w:w="1417"/>
        <w:gridCol w:w="2268"/>
      </w:tblGrid>
      <w:tr w:rsidR="00752CD5" w:rsidTr="005A5F36">
        <w:trPr>
          <w:trHeight w:val="1329"/>
        </w:trPr>
        <w:tc>
          <w:tcPr>
            <w:tcW w:w="456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Lp.</w:t>
            </w:r>
          </w:p>
        </w:tc>
        <w:tc>
          <w:tcPr>
            <w:tcW w:w="2062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Cel</w:t>
            </w:r>
          </w:p>
        </w:tc>
        <w:tc>
          <w:tcPr>
            <w:tcW w:w="2367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Najważniejsze zadania służące realizacji celu</w:t>
            </w:r>
          </w:p>
        </w:tc>
        <w:tc>
          <w:tcPr>
            <w:tcW w:w="1489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planowany</w:t>
            </w:r>
          </w:p>
        </w:tc>
        <w:tc>
          <w:tcPr>
            <w:tcW w:w="1559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osiągnięty</w:t>
            </w:r>
          </w:p>
        </w:tc>
        <w:tc>
          <w:tcPr>
            <w:tcW w:w="567" w:type="dxa"/>
          </w:tcPr>
          <w:p w:rsidR="00752CD5" w:rsidRPr="00783E5F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783E5F">
              <w:rPr>
                <w:rFonts w:cs="Tahoma"/>
                <w:b/>
                <w:sz w:val="16"/>
                <w:szCs w:val="16"/>
              </w:rPr>
              <w:t>UWAGI</w:t>
            </w:r>
          </w:p>
        </w:tc>
        <w:tc>
          <w:tcPr>
            <w:tcW w:w="1418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Realizacja celu zrealizowany/niezrealizowany</w:t>
            </w:r>
          </w:p>
        </w:tc>
        <w:tc>
          <w:tcPr>
            <w:tcW w:w="1417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Przyczyny niezrealizowania celu</w:t>
            </w:r>
          </w:p>
        </w:tc>
        <w:tc>
          <w:tcPr>
            <w:tcW w:w="2268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Planowane działania doskonalące</w:t>
            </w:r>
          </w:p>
        </w:tc>
      </w:tr>
      <w:tr w:rsidR="007512E8" w:rsidRPr="00B203F1" w:rsidTr="005A5F36">
        <w:trPr>
          <w:trHeight w:val="157"/>
        </w:trPr>
        <w:tc>
          <w:tcPr>
            <w:tcW w:w="456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2</w:t>
            </w:r>
          </w:p>
        </w:tc>
        <w:tc>
          <w:tcPr>
            <w:tcW w:w="2367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3</w:t>
            </w:r>
          </w:p>
        </w:tc>
        <w:tc>
          <w:tcPr>
            <w:tcW w:w="148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9</w:t>
            </w:r>
          </w:p>
        </w:tc>
      </w:tr>
      <w:tr w:rsidR="007512E8" w:rsidTr="005A5F36">
        <w:tc>
          <w:tcPr>
            <w:tcW w:w="456" w:type="dxa"/>
          </w:tcPr>
          <w:p w:rsidR="007512E8" w:rsidRPr="0052462C" w:rsidRDefault="007512E8" w:rsidP="005246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2062" w:type="dxa"/>
          </w:tcPr>
          <w:p w:rsidR="007512E8" w:rsidRDefault="00A158EE" w:rsidP="00AF41F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Prawidłowość realizacji wydatków MZO w 2016 r.</w:t>
            </w:r>
          </w:p>
        </w:tc>
        <w:tc>
          <w:tcPr>
            <w:tcW w:w="2367" w:type="dxa"/>
          </w:tcPr>
          <w:p w:rsidR="007512E8" w:rsidRDefault="00A158EE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Właściwe zaplanowanie potrzeb,</w:t>
            </w:r>
          </w:p>
          <w:p w:rsidR="00A158EE" w:rsidRDefault="00783E5F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Zapewnienie bieżących środków</w:t>
            </w:r>
            <w:r w:rsidR="0045739F">
              <w:rPr>
                <w:rFonts w:cs="Tahoma"/>
                <w:sz w:val="20"/>
                <w:szCs w:val="20"/>
              </w:rPr>
              <w:t>.</w:t>
            </w:r>
          </w:p>
        </w:tc>
        <w:tc>
          <w:tcPr>
            <w:tcW w:w="1489" w:type="dxa"/>
          </w:tcPr>
          <w:p w:rsidR="007512E8" w:rsidRDefault="00A158EE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Realizacja skuteczności i efektywności zadania w  granicach wskaźnika 90-100% </w:t>
            </w:r>
          </w:p>
        </w:tc>
        <w:tc>
          <w:tcPr>
            <w:tcW w:w="1559" w:type="dxa"/>
          </w:tcPr>
          <w:p w:rsidR="007512E8" w:rsidRDefault="00A158EE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Osiągnięcie wartości po zmian</w:t>
            </w:r>
            <w:r w:rsidR="00783E5F">
              <w:rPr>
                <w:rFonts w:cs="Tahoma"/>
                <w:sz w:val="20"/>
                <w:szCs w:val="20"/>
              </w:rPr>
              <w:t>a</w:t>
            </w:r>
            <w:r>
              <w:rPr>
                <w:rFonts w:cs="Tahoma"/>
                <w:sz w:val="20"/>
                <w:szCs w:val="20"/>
              </w:rPr>
              <w:t>ch planu wydatków zgodnie z udzielonym upowa</w:t>
            </w:r>
            <w:r w:rsidR="00783E5F">
              <w:rPr>
                <w:rFonts w:cs="Tahoma"/>
                <w:sz w:val="20"/>
                <w:szCs w:val="20"/>
              </w:rPr>
              <w:t>ż</w:t>
            </w:r>
            <w:r>
              <w:rPr>
                <w:rFonts w:cs="Tahoma"/>
                <w:sz w:val="20"/>
                <w:szCs w:val="20"/>
              </w:rPr>
              <w:t>nie</w:t>
            </w:r>
            <w:r w:rsidR="00783E5F">
              <w:rPr>
                <w:rFonts w:cs="Tahoma"/>
                <w:sz w:val="20"/>
                <w:szCs w:val="20"/>
              </w:rPr>
              <w:t>nie</w:t>
            </w:r>
            <w:r>
              <w:rPr>
                <w:rFonts w:cs="Tahoma"/>
                <w:sz w:val="20"/>
                <w:szCs w:val="20"/>
              </w:rPr>
              <w:t>m 99%</w:t>
            </w:r>
          </w:p>
        </w:tc>
        <w:tc>
          <w:tcPr>
            <w:tcW w:w="567" w:type="dxa"/>
          </w:tcPr>
          <w:p w:rsidR="007512E8" w:rsidRDefault="007512E8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12E8" w:rsidRDefault="00A158EE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Cel został zrealizowany. Zapewniono </w:t>
            </w:r>
            <w:r w:rsidR="00783E5F">
              <w:rPr>
                <w:rFonts w:cs="Tahoma"/>
                <w:sz w:val="20"/>
                <w:szCs w:val="20"/>
              </w:rPr>
              <w:t>prawidłowość i kontynuację prowadzonej działalności</w:t>
            </w:r>
          </w:p>
        </w:tc>
        <w:tc>
          <w:tcPr>
            <w:tcW w:w="1417" w:type="dxa"/>
          </w:tcPr>
          <w:p w:rsidR="007512E8" w:rsidRDefault="007512E8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7512E8" w:rsidRDefault="00783E5F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Monitorowanie bieżących potrzeb i przebiegu zadań</w:t>
            </w:r>
          </w:p>
        </w:tc>
      </w:tr>
      <w:tr w:rsidR="007512E8" w:rsidTr="005A5F36">
        <w:tc>
          <w:tcPr>
            <w:tcW w:w="456" w:type="dxa"/>
          </w:tcPr>
          <w:p w:rsidR="007512E8" w:rsidRPr="0052462C" w:rsidRDefault="007512E8" w:rsidP="005246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2062" w:type="dxa"/>
          </w:tcPr>
          <w:p w:rsidR="007512E8" w:rsidRDefault="00783E5F" w:rsidP="004573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Prawidłowe wypełnianie obowiązków słu</w:t>
            </w:r>
            <w:r w:rsidR="0045739F">
              <w:rPr>
                <w:rFonts w:cs="Tahoma"/>
                <w:sz w:val="20"/>
                <w:szCs w:val="20"/>
              </w:rPr>
              <w:t>ż</w:t>
            </w:r>
            <w:r>
              <w:rPr>
                <w:rFonts w:cs="Tahoma"/>
                <w:sz w:val="20"/>
                <w:szCs w:val="20"/>
              </w:rPr>
              <w:t>bowych</w:t>
            </w:r>
          </w:p>
        </w:tc>
        <w:tc>
          <w:tcPr>
            <w:tcW w:w="2367" w:type="dxa"/>
          </w:tcPr>
          <w:p w:rsidR="00783E5F" w:rsidRDefault="00783E5F" w:rsidP="0045739F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Ocena pracowników</w:t>
            </w:r>
          </w:p>
          <w:p w:rsidR="00783E5F" w:rsidRDefault="00783E5F" w:rsidP="0045739F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Stosowanie pisemnych zakresów czynności,</w:t>
            </w:r>
          </w:p>
          <w:p w:rsidR="00783E5F" w:rsidRDefault="00783E5F" w:rsidP="0045739F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Zapewnienie odpowiednich szkoleń</w:t>
            </w:r>
          </w:p>
        </w:tc>
        <w:tc>
          <w:tcPr>
            <w:tcW w:w="1489" w:type="dxa"/>
          </w:tcPr>
          <w:p w:rsidR="00783E5F" w:rsidRDefault="0045739F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Liczba pisemnych upomnień za zaniedbania z winy pracowników. Wartość wskaźnika 0-1%</w:t>
            </w:r>
          </w:p>
        </w:tc>
        <w:tc>
          <w:tcPr>
            <w:tcW w:w="1559" w:type="dxa"/>
          </w:tcPr>
          <w:p w:rsidR="007512E8" w:rsidRDefault="0045739F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Przestrzeganie zakresów czynności. Właściwe wypełnianie obowiązków. Samokontrola. Brak pisemnych upomnień.</w:t>
            </w:r>
          </w:p>
        </w:tc>
        <w:tc>
          <w:tcPr>
            <w:tcW w:w="567" w:type="dxa"/>
          </w:tcPr>
          <w:p w:rsidR="007512E8" w:rsidRDefault="007512E8" w:rsidP="0045739F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12E8" w:rsidRDefault="0045739F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Cel został zrealizowany. Pracownicy korzystali z niezbędnych szkoleń. Samokontrola zapewniła bieżące korygowanie nieprawidłowości</w:t>
            </w:r>
          </w:p>
        </w:tc>
        <w:tc>
          <w:tcPr>
            <w:tcW w:w="1417" w:type="dxa"/>
          </w:tcPr>
          <w:p w:rsidR="007512E8" w:rsidRDefault="007512E8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7512E8" w:rsidRDefault="0045739F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Monitorowanie zmian w przepisach prawnych oraz prawidłowości ich stosowania.</w:t>
            </w:r>
          </w:p>
        </w:tc>
      </w:tr>
    </w:tbl>
    <w:p w:rsidR="00F93DC3" w:rsidRPr="003C1FAC" w:rsidRDefault="00F93DC3" w:rsidP="00F93DC3">
      <w:pPr>
        <w:autoSpaceDE w:val="0"/>
        <w:autoSpaceDN w:val="0"/>
        <w:adjustRightInd w:val="0"/>
        <w:spacing w:line="360" w:lineRule="auto"/>
        <w:jc w:val="both"/>
        <w:rPr>
          <w:rFonts w:cs="Tahoma"/>
          <w:sz w:val="20"/>
          <w:szCs w:val="20"/>
        </w:rPr>
      </w:pPr>
    </w:p>
    <w:p w:rsidR="0045739F" w:rsidRDefault="00AE1A4A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730D3B">
        <w:rPr>
          <w:rFonts w:cs="Tahoma"/>
          <w:sz w:val="20"/>
          <w:szCs w:val="20"/>
        </w:rPr>
        <w:t xml:space="preserve">                </w:t>
      </w:r>
      <w:r w:rsidR="00752CD5">
        <w:rPr>
          <w:rFonts w:cs="Tahoma"/>
          <w:sz w:val="20"/>
          <w:szCs w:val="20"/>
        </w:rPr>
        <w:t xml:space="preserve">               </w:t>
      </w:r>
      <w:r w:rsidR="0045739F">
        <w:rPr>
          <w:rFonts w:cs="Tahoma"/>
          <w:sz w:val="20"/>
          <w:szCs w:val="20"/>
        </w:rPr>
        <w:t>Danuta Niejadlik</w:t>
      </w:r>
    </w:p>
    <w:p w:rsidR="00460A75" w:rsidRPr="003C1FAC" w:rsidRDefault="00752CD5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</w:t>
      </w:r>
      <w:r w:rsidR="0045739F"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AE1A4A">
        <w:rPr>
          <w:rFonts w:cs="Tahoma"/>
          <w:sz w:val="20"/>
          <w:szCs w:val="20"/>
        </w:rPr>
        <w:t>………………………………..</w:t>
      </w:r>
    </w:p>
    <w:p w:rsidR="00BB4FFF" w:rsidRDefault="00AF3AB5" w:rsidP="0045739F">
      <w:pPr>
        <w:autoSpaceDE w:val="0"/>
        <w:autoSpaceDN w:val="0"/>
        <w:adjustRightInd w:val="0"/>
        <w:spacing w:after="0" w:line="240" w:lineRule="auto"/>
        <w:ind w:left="5664" w:hanging="4626"/>
        <w:jc w:val="both"/>
        <w:rPr>
          <w:rFonts w:cs="Tahoma"/>
          <w:sz w:val="20"/>
          <w:szCs w:val="20"/>
          <w:vertAlign w:val="superscript"/>
        </w:rPr>
      </w:pPr>
      <w:r>
        <w:rPr>
          <w:rFonts w:cs="Tahoma"/>
          <w:sz w:val="20"/>
          <w:szCs w:val="20"/>
          <w:vertAlign w:val="superscript"/>
        </w:rPr>
        <w:tab/>
      </w:r>
      <w:r w:rsidR="0052462C">
        <w:rPr>
          <w:rFonts w:cs="Tahoma"/>
          <w:sz w:val="20"/>
          <w:szCs w:val="20"/>
          <w:vertAlign w:val="superscript"/>
        </w:rPr>
        <w:tab/>
      </w:r>
      <w:r w:rsidR="0052462C">
        <w:rPr>
          <w:rFonts w:cs="Tahoma"/>
          <w:sz w:val="20"/>
          <w:szCs w:val="20"/>
          <w:vertAlign w:val="superscript"/>
        </w:rPr>
        <w:tab/>
      </w:r>
      <w:r w:rsidR="0052462C">
        <w:rPr>
          <w:rFonts w:cs="Tahoma"/>
          <w:sz w:val="20"/>
          <w:szCs w:val="20"/>
          <w:vertAlign w:val="superscript"/>
        </w:rPr>
        <w:tab/>
      </w:r>
      <w:r w:rsidR="00AE1A4A">
        <w:rPr>
          <w:rFonts w:cs="Tahoma"/>
          <w:sz w:val="20"/>
          <w:szCs w:val="20"/>
          <w:vertAlign w:val="superscript"/>
        </w:rPr>
        <w:tab/>
      </w:r>
      <w:r w:rsidR="00AE1A4A">
        <w:rPr>
          <w:rFonts w:cs="Tahoma"/>
          <w:sz w:val="20"/>
          <w:szCs w:val="20"/>
          <w:vertAlign w:val="superscript"/>
        </w:rPr>
        <w:tab/>
      </w:r>
      <w:r w:rsidR="00730D3B">
        <w:rPr>
          <w:rFonts w:cs="Tahoma"/>
          <w:sz w:val="20"/>
          <w:szCs w:val="20"/>
          <w:vertAlign w:val="superscript"/>
        </w:rPr>
        <w:t xml:space="preserve">                                             </w:t>
      </w:r>
      <w:r w:rsidR="004B096E">
        <w:rPr>
          <w:rFonts w:cs="Tahoma"/>
          <w:sz w:val="20"/>
          <w:szCs w:val="20"/>
          <w:vertAlign w:val="superscript"/>
        </w:rPr>
        <w:t xml:space="preserve">  </w:t>
      </w:r>
      <w:r w:rsidR="00317829">
        <w:rPr>
          <w:rFonts w:cs="Tahoma"/>
          <w:sz w:val="20"/>
          <w:szCs w:val="20"/>
          <w:vertAlign w:val="superscript"/>
        </w:rPr>
        <w:t xml:space="preserve"> </w:t>
      </w:r>
      <w:r w:rsidR="00317829" w:rsidRPr="005C5583">
        <w:rPr>
          <w:rFonts w:cs="Tahoma"/>
          <w:sz w:val="20"/>
          <w:szCs w:val="20"/>
          <w:vertAlign w:val="superscript"/>
        </w:rPr>
        <w:t xml:space="preserve"> </w:t>
      </w:r>
      <w:r w:rsidR="00BB4FFF" w:rsidRPr="005C5583">
        <w:rPr>
          <w:rFonts w:cs="Tahoma"/>
          <w:sz w:val="20"/>
          <w:szCs w:val="20"/>
          <w:vertAlign w:val="superscript"/>
        </w:rPr>
        <w:t xml:space="preserve">(podpis </w:t>
      </w:r>
      <w:r w:rsidR="00AE1A4A">
        <w:rPr>
          <w:rFonts w:cs="Tahoma"/>
          <w:sz w:val="20"/>
          <w:szCs w:val="20"/>
          <w:vertAlign w:val="superscript"/>
        </w:rPr>
        <w:t>kierownika jednostki</w:t>
      </w:r>
      <w:r w:rsidR="004B096E">
        <w:rPr>
          <w:rFonts w:cs="Tahoma"/>
          <w:sz w:val="20"/>
          <w:szCs w:val="20"/>
          <w:vertAlign w:val="superscript"/>
        </w:rPr>
        <w:t>)</w:t>
      </w:r>
    </w:p>
    <w:sectPr w:rsidR="00BB4FFF" w:rsidSect="00B440D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4CE" w:rsidRDefault="007854CE" w:rsidP="004E49A0">
      <w:pPr>
        <w:spacing w:after="0" w:line="240" w:lineRule="auto"/>
      </w:pPr>
      <w:r>
        <w:separator/>
      </w:r>
    </w:p>
  </w:endnote>
  <w:endnote w:type="continuationSeparator" w:id="0">
    <w:p w:rsidR="007854CE" w:rsidRDefault="007854CE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4CE" w:rsidRDefault="007854CE" w:rsidP="004E49A0">
      <w:pPr>
        <w:spacing w:after="0" w:line="240" w:lineRule="auto"/>
      </w:pPr>
      <w:r>
        <w:separator/>
      </w:r>
    </w:p>
  </w:footnote>
  <w:footnote w:type="continuationSeparator" w:id="0">
    <w:p w:rsidR="007854CE" w:rsidRDefault="007854CE" w:rsidP="004E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F4B96"/>
    <w:multiLevelType w:val="hybridMultilevel"/>
    <w:tmpl w:val="9F52960E"/>
    <w:lvl w:ilvl="0" w:tplc="AD52A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26EBF"/>
    <w:rsid w:val="0002761C"/>
    <w:rsid w:val="00037118"/>
    <w:rsid w:val="00085280"/>
    <w:rsid w:val="00097BAE"/>
    <w:rsid w:val="00137466"/>
    <w:rsid w:val="001842E1"/>
    <w:rsid w:val="00186B28"/>
    <w:rsid w:val="001D1CCC"/>
    <w:rsid w:val="00254077"/>
    <w:rsid w:val="00256E69"/>
    <w:rsid w:val="00257052"/>
    <w:rsid w:val="002B20FC"/>
    <w:rsid w:val="002B7428"/>
    <w:rsid w:val="002C73A2"/>
    <w:rsid w:val="002F0C71"/>
    <w:rsid w:val="00311CE3"/>
    <w:rsid w:val="00317829"/>
    <w:rsid w:val="00325448"/>
    <w:rsid w:val="003C1FAC"/>
    <w:rsid w:val="003E2138"/>
    <w:rsid w:val="0045739F"/>
    <w:rsid w:val="00460A75"/>
    <w:rsid w:val="004A59AC"/>
    <w:rsid w:val="004B096E"/>
    <w:rsid w:val="004B6979"/>
    <w:rsid w:val="004E49A0"/>
    <w:rsid w:val="004F241E"/>
    <w:rsid w:val="00513877"/>
    <w:rsid w:val="0052462C"/>
    <w:rsid w:val="00547A54"/>
    <w:rsid w:val="005601B0"/>
    <w:rsid w:val="0057297F"/>
    <w:rsid w:val="005A3E01"/>
    <w:rsid w:val="005A5F36"/>
    <w:rsid w:val="005A6E69"/>
    <w:rsid w:val="005C379B"/>
    <w:rsid w:val="005C5583"/>
    <w:rsid w:val="005E2C52"/>
    <w:rsid w:val="005F533D"/>
    <w:rsid w:val="00621A0C"/>
    <w:rsid w:val="00641CC4"/>
    <w:rsid w:val="00643DF6"/>
    <w:rsid w:val="00646E3B"/>
    <w:rsid w:val="00683DD4"/>
    <w:rsid w:val="00702D2A"/>
    <w:rsid w:val="00706DFB"/>
    <w:rsid w:val="00730D3B"/>
    <w:rsid w:val="007512E8"/>
    <w:rsid w:val="00752CD5"/>
    <w:rsid w:val="00753095"/>
    <w:rsid w:val="00783E5F"/>
    <w:rsid w:val="007854CE"/>
    <w:rsid w:val="007C55BB"/>
    <w:rsid w:val="007D57D7"/>
    <w:rsid w:val="007D5CC2"/>
    <w:rsid w:val="007D6C9A"/>
    <w:rsid w:val="00815305"/>
    <w:rsid w:val="00820017"/>
    <w:rsid w:val="00830E95"/>
    <w:rsid w:val="00885562"/>
    <w:rsid w:val="008D568B"/>
    <w:rsid w:val="00921D3D"/>
    <w:rsid w:val="00925777"/>
    <w:rsid w:val="009515BE"/>
    <w:rsid w:val="00966309"/>
    <w:rsid w:val="00A158EE"/>
    <w:rsid w:val="00A20B78"/>
    <w:rsid w:val="00A46F44"/>
    <w:rsid w:val="00A644A8"/>
    <w:rsid w:val="00A92AE1"/>
    <w:rsid w:val="00AB2E4E"/>
    <w:rsid w:val="00AC1565"/>
    <w:rsid w:val="00AC22F8"/>
    <w:rsid w:val="00AC573D"/>
    <w:rsid w:val="00AE1A4A"/>
    <w:rsid w:val="00AF19C7"/>
    <w:rsid w:val="00AF3AB5"/>
    <w:rsid w:val="00B04901"/>
    <w:rsid w:val="00B203F1"/>
    <w:rsid w:val="00B440D8"/>
    <w:rsid w:val="00B47038"/>
    <w:rsid w:val="00B827CD"/>
    <w:rsid w:val="00BA7BC5"/>
    <w:rsid w:val="00BB26FB"/>
    <w:rsid w:val="00BB4FFF"/>
    <w:rsid w:val="00C0527F"/>
    <w:rsid w:val="00C25544"/>
    <w:rsid w:val="00C63CE8"/>
    <w:rsid w:val="00CA3008"/>
    <w:rsid w:val="00CB279D"/>
    <w:rsid w:val="00CC3F6D"/>
    <w:rsid w:val="00CE3BBB"/>
    <w:rsid w:val="00D51A2A"/>
    <w:rsid w:val="00D725F5"/>
    <w:rsid w:val="00DE43C9"/>
    <w:rsid w:val="00DE5F8D"/>
    <w:rsid w:val="00E0191F"/>
    <w:rsid w:val="00E20B99"/>
    <w:rsid w:val="00E3031C"/>
    <w:rsid w:val="00E77B30"/>
    <w:rsid w:val="00E8389C"/>
    <w:rsid w:val="00F04BA3"/>
    <w:rsid w:val="00F70EEC"/>
    <w:rsid w:val="00F93DC3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B6E11-2967-4F93-80E3-0BEE2A26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F6D"/>
  </w:style>
  <w:style w:type="paragraph" w:styleId="Stopka">
    <w:name w:val="footer"/>
    <w:basedOn w:val="Normalny"/>
    <w:link w:val="Stopka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3F6D"/>
  </w:style>
  <w:style w:type="paragraph" w:styleId="Tekstdymka">
    <w:name w:val="Balloon Text"/>
    <w:basedOn w:val="Normalny"/>
    <w:link w:val="TekstdymkaZnak"/>
    <w:uiPriority w:val="99"/>
    <w:semiHidden/>
    <w:unhideWhenUsed/>
    <w:rsid w:val="005A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E4F53-81B2-4FCC-A62A-A9418DBD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aterlecka</dc:creator>
  <cp:keywords/>
  <dc:description/>
  <cp:lastModifiedBy>Danuta Niejadlik</cp:lastModifiedBy>
  <cp:revision>5</cp:revision>
  <cp:lastPrinted>2017-05-11T13:42:00Z</cp:lastPrinted>
  <dcterms:created xsi:type="dcterms:W3CDTF">2017-02-15T17:06:00Z</dcterms:created>
  <dcterms:modified xsi:type="dcterms:W3CDTF">2017-05-11T13:42:00Z</dcterms:modified>
</cp:coreProperties>
</file>