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29" w:rsidRPr="00367C66" w:rsidRDefault="001842E1" w:rsidP="001842E1">
      <w:pPr>
        <w:autoSpaceDE w:val="0"/>
        <w:autoSpaceDN w:val="0"/>
        <w:adjustRightInd w:val="0"/>
        <w:jc w:val="right"/>
        <w:rPr>
          <w:rFonts w:cs="Tahoma"/>
          <w:sz w:val="18"/>
          <w:szCs w:val="18"/>
        </w:rPr>
      </w:pPr>
      <w:r w:rsidRPr="00367C66">
        <w:rPr>
          <w:rFonts w:cs="Tahoma"/>
          <w:sz w:val="18"/>
          <w:szCs w:val="18"/>
        </w:rPr>
        <w:t>Sławków, dnia</w:t>
      </w:r>
      <w:r w:rsidR="00783E5F" w:rsidRPr="00367C66">
        <w:rPr>
          <w:rFonts w:cs="Tahoma"/>
          <w:sz w:val="18"/>
          <w:szCs w:val="18"/>
        </w:rPr>
        <w:t xml:space="preserve"> 1</w:t>
      </w:r>
      <w:r w:rsidR="00367C66" w:rsidRPr="00367C66">
        <w:rPr>
          <w:rFonts w:cs="Tahoma"/>
          <w:sz w:val="18"/>
          <w:szCs w:val="18"/>
        </w:rPr>
        <w:t>2</w:t>
      </w:r>
      <w:r w:rsidR="00783E5F" w:rsidRPr="00367C66">
        <w:rPr>
          <w:rFonts w:cs="Tahoma"/>
          <w:sz w:val="18"/>
          <w:szCs w:val="18"/>
        </w:rPr>
        <w:t>.02.201</w:t>
      </w:r>
      <w:r w:rsidR="003420B1">
        <w:rPr>
          <w:rFonts w:cs="Tahoma"/>
          <w:sz w:val="18"/>
          <w:szCs w:val="18"/>
        </w:rPr>
        <w:t>9</w:t>
      </w:r>
      <w:r w:rsidR="00783E5F" w:rsidRPr="00367C66">
        <w:rPr>
          <w:rFonts w:cs="Tahoma"/>
          <w:sz w:val="18"/>
          <w:szCs w:val="18"/>
        </w:rPr>
        <w:t xml:space="preserve"> r</w:t>
      </w:r>
      <w:r w:rsidRPr="00367C66">
        <w:rPr>
          <w:rFonts w:cs="Tahoma"/>
          <w:sz w:val="18"/>
          <w:szCs w:val="18"/>
        </w:rPr>
        <w:t>.</w:t>
      </w:r>
    </w:p>
    <w:p w:rsidR="00F93DC3" w:rsidRPr="00E20B99" w:rsidRDefault="005E2C52" w:rsidP="00D43A09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  <w:sz w:val="18"/>
          <w:szCs w:val="18"/>
        </w:rPr>
      </w:pPr>
      <w:r w:rsidRPr="0045739F">
        <w:rPr>
          <w:rFonts w:cs="Tahoma"/>
          <w:b/>
          <w:sz w:val="28"/>
          <w:szCs w:val="28"/>
        </w:rPr>
        <w:t>Sprawozdanie z realizacji celów i zadań</w:t>
      </w:r>
      <w:r w:rsidR="0004470D">
        <w:rPr>
          <w:rFonts w:cs="Tahoma"/>
          <w:b/>
          <w:sz w:val="28"/>
          <w:szCs w:val="28"/>
        </w:rPr>
        <w:t xml:space="preserve"> </w:t>
      </w:r>
      <w:r w:rsidR="00783E5F" w:rsidRPr="0045739F">
        <w:rPr>
          <w:rFonts w:cs="Tahoma"/>
          <w:b/>
          <w:sz w:val="28"/>
          <w:szCs w:val="28"/>
        </w:rPr>
        <w:t>w Miejskim Zespole Oświaty w 201</w:t>
      </w:r>
      <w:r w:rsidR="003420B1">
        <w:rPr>
          <w:rFonts w:cs="Tahoma"/>
          <w:b/>
          <w:sz w:val="28"/>
          <w:szCs w:val="28"/>
        </w:rPr>
        <w:t>8</w:t>
      </w:r>
      <w:r w:rsidR="00783E5F" w:rsidRPr="0045739F">
        <w:rPr>
          <w:rFonts w:cs="Tahoma"/>
          <w:b/>
          <w:sz w:val="28"/>
          <w:szCs w:val="28"/>
        </w:rPr>
        <w:t xml:space="preserve"> </w:t>
      </w:r>
      <w:r w:rsidR="001842E1" w:rsidRPr="0045739F">
        <w:rPr>
          <w:rFonts w:cs="Tahoma"/>
          <w:b/>
          <w:sz w:val="28"/>
          <w:szCs w:val="28"/>
        </w:rPr>
        <w:t>rok</w:t>
      </w:r>
      <w:r w:rsidR="00783E5F" w:rsidRPr="0045739F">
        <w:rPr>
          <w:rFonts w:cs="Tahoma"/>
          <w:b/>
          <w:sz w:val="28"/>
          <w:szCs w:val="28"/>
        </w:rPr>
        <w:t>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524"/>
        <w:gridCol w:w="2367"/>
        <w:gridCol w:w="2310"/>
        <w:gridCol w:w="2835"/>
        <w:gridCol w:w="567"/>
        <w:gridCol w:w="2409"/>
        <w:gridCol w:w="710"/>
        <w:gridCol w:w="1985"/>
      </w:tblGrid>
      <w:tr w:rsidR="00752CD5" w:rsidTr="00367C66">
        <w:trPr>
          <w:trHeight w:val="745"/>
        </w:trPr>
        <w:tc>
          <w:tcPr>
            <w:tcW w:w="456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Lp.</w:t>
            </w:r>
          </w:p>
        </w:tc>
        <w:tc>
          <w:tcPr>
            <w:tcW w:w="1524" w:type="dxa"/>
          </w:tcPr>
          <w:p w:rsidR="00752CD5" w:rsidRPr="008C739D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20"/>
                <w:szCs w:val="20"/>
              </w:rPr>
            </w:pPr>
            <w:r w:rsidRPr="008C739D">
              <w:rPr>
                <w:rFonts w:cs="Tahoma"/>
                <w:b/>
                <w:sz w:val="20"/>
                <w:szCs w:val="20"/>
              </w:rPr>
              <w:t>Cel</w:t>
            </w:r>
          </w:p>
        </w:tc>
        <w:tc>
          <w:tcPr>
            <w:tcW w:w="2367" w:type="dxa"/>
          </w:tcPr>
          <w:p w:rsidR="00752CD5" w:rsidRPr="00643DF6" w:rsidRDefault="00752CD5" w:rsidP="00643D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643DF6">
              <w:rPr>
                <w:rFonts w:cs="Tahoma"/>
                <w:b/>
                <w:sz w:val="18"/>
                <w:szCs w:val="18"/>
              </w:rPr>
              <w:t>Najważniejsze zadania służące r</w:t>
            </w:r>
            <w:bookmarkStart w:id="0" w:name="_GoBack"/>
            <w:bookmarkEnd w:id="0"/>
            <w:r w:rsidRPr="00643DF6">
              <w:rPr>
                <w:rFonts w:cs="Tahoma"/>
                <w:b/>
                <w:sz w:val="18"/>
                <w:szCs w:val="18"/>
              </w:rPr>
              <w:t>ealizacji celu</w:t>
            </w:r>
          </w:p>
        </w:tc>
        <w:tc>
          <w:tcPr>
            <w:tcW w:w="2310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planowany</w:t>
            </w:r>
          </w:p>
        </w:tc>
        <w:tc>
          <w:tcPr>
            <w:tcW w:w="2835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Miernik osiągnięty</w:t>
            </w:r>
          </w:p>
        </w:tc>
        <w:tc>
          <w:tcPr>
            <w:tcW w:w="567" w:type="dxa"/>
          </w:tcPr>
          <w:p w:rsidR="00752CD5" w:rsidRPr="00783E5F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783E5F">
              <w:rPr>
                <w:rFonts w:cs="Tahoma"/>
                <w:b/>
                <w:sz w:val="16"/>
                <w:szCs w:val="16"/>
              </w:rPr>
              <w:t>UWAGI</w:t>
            </w:r>
          </w:p>
        </w:tc>
        <w:tc>
          <w:tcPr>
            <w:tcW w:w="2409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Realizacja celu zrealizowany/niezrealizowany</w:t>
            </w:r>
          </w:p>
        </w:tc>
        <w:tc>
          <w:tcPr>
            <w:tcW w:w="710" w:type="dxa"/>
          </w:tcPr>
          <w:p w:rsidR="002B5F9D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Przy</w:t>
            </w:r>
          </w:p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czyny niezrealizo</w:t>
            </w:r>
            <w:r w:rsidR="00D43A09">
              <w:rPr>
                <w:rFonts w:cs="Tahoma"/>
                <w:b/>
                <w:sz w:val="18"/>
                <w:szCs w:val="18"/>
              </w:rPr>
              <w:t>-</w:t>
            </w:r>
            <w:r>
              <w:rPr>
                <w:rFonts w:cs="Tahoma"/>
                <w:b/>
                <w:sz w:val="18"/>
                <w:szCs w:val="18"/>
              </w:rPr>
              <w:t>wania celu</w:t>
            </w:r>
          </w:p>
        </w:tc>
        <w:tc>
          <w:tcPr>
            <w:tcW w:w="1985" w:type="dxa"/>
          </w:tcPr>
          <w:p w:rsidR="00752CD5" w:rsidRPr="00643DF6" w:rsidRDefault="00752CD5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Planowane działania doskonalące</w:t>
            </w:r>
          </w:p>
        </w:tc>
      </w:tr>
      <w:tr w:rsidR="007512E8" w:rsidRPr="00B203F1" w:rsidTr="00367C66">
        <w:trPr>
          <w:trHeight w:val="157"/>
        </w:trPr>
        <w:tc>
          <w:tcPr>
            <w:tcW w:w="456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2</w:t>
            </w:r>
          </w:p>
        </w:tc>
        <w:tc>
          <w:tcPr>
            <w:tcW w:w="2367" w:type="dxa"/>
          </w:tcPr>
          <w:p w:rsidR="007512E8" w:rsidRPr="00B203F1" w:rsidRDefault="007512E8" w:rsidP="00B203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 w:rsidRPr="00B203F1">
              <w:rPr>
                <w:rFonts w:cs="Tahoma"/>
                <w:b/>
                <w:sz w:val="16"/>
                <w:szCs w:val="16"/>
              </w:rPr>
              <w:t>3</w:t>
            </w:r>
          </w:p>
        </w:tc>
        <w:tc>
          <w:tcPr>
            <w:tcW w:w="2310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7</w:t>
            </w:r>
          </w:p>
        </w:tc>
        <w:tc>
          <w:tcPr>
            <w:tcW w:w="710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7512E8" w:rsidRPr="00B203F1" w:rsidRDefault="00547A54" w:rsidP="002649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b/>
                <w:sz w:val="16"/>
                <w:szCs w:val="16"/>
              </w:rPr>
            </w:pPr>
            <w:r>
              <w:rPr>
                <w:rFonts w:cs="Tahoma"/>
                <w:b/>
                <w:sz w:val="16"/>
                <w:szCs w:val="16"/>
              </w:rPr>
              <w:t>9</w:t>
            </w:r>
          </w:p>
        </w:tc>
      </w:tr>
      <w:tr w:rsidR="007512E8" w:rsidTr="00367C66">
        <w:tc>
          <w:tcPr>
            <w:tcW w:w="456" w:type="dxa"/>
          </w:tcPr>
          <w:p w:rsidR="007512E8" w:rsidRPr="0052462C" w:rsidRDefault="007512E8" w:rsidP="00524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1524" w:type="dxa"/>
          </w:tcPr>
          <w:p w:rsidR="007512E8" w:rsidRDefault="003420B1" w:rsidP="00551D95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Zapewnienie skuteczności komunikacji wewnętrznej</w:t>
            </w:r>
          </w:p>
        </w:tc>
        <w:tc>
          <w:tcPr>
            <w:tcW w:w="2367" w:type="dxa"/>
          </w:tcPr>
          <w:p w:rsidR="00475FA6" w:rsidRDefault="003420B1" w:rsidP="00475FA6">
            <w:pPr>
              <w:pStyle w:val="Akapitzlist"/>
              <w:numPr>
                <w:ilvl w:val="0"/>
                <w:numId w:val="6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-72" w:firstLine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Przekazywanie na bieżąco spraw służbowych</w:t>
            </w:r>
            <w:r w:rsidR="00475FA6">
              <w:rPr>
                <w:rFonts w:cs="Tahoma"/>
                <w:sz w:val="20"/>
                <w:szCs w:val="20"/>
              </w:rPr>
              <w:t>,</w:t>
            </w:r>
          </w:p>
          <w:p w:rsidR="00475FA6" w:rsidRDefault="003420B1" w:rsidP="00475FA6">
            <w:pPr>
              <w:pStyle w:val="Akapitzlist"/>
              <w:numPr>
                <w:ilvl w:val="0"/>
                <w:numId w:val="6"/>
              </w:numPr>
              <w:tabs>
                <w:tab w:val="left" w:pos="70"/>
                <w:tab w:val="left" w:pos="211"/>
              </w:tabs>
              <w:autoSpaceDE w:val="0"/>
              <w:autoSpaceDN w:val="0"/>
              <w:adjustRightInd w:val="0"/>
              <w:ind w:left="-72" w:firstLine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Organizowanie narad szkoleniowych</w:t>
            </w:r>
            <w:r w:rsidR="00475FA6">
              <w:rPr>
                <w:rFonts w:cs="Tahoma"/>
                <w:sz w:val="20"/>
                <w:szCs w:val="20"/>
              </w:rPr>
              <w:t>,</w:t>
            </w:r>
          </w:p>
          <w:p w:rsidR="00A158EE" w:rsidRDefault="00475FA6" w:rsidP="003420B1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3. </w:t>
            </w:r>
            <w:r w:rsidR="003420B1">
              <w:rPr>
                <w:rFonts w:cs="Tahoma"/>
                <w:sz w:val="20"/>
                <w:szCs w:val="20"/>
              </w:rPr>
              <w:t>Badanie wpływu procesu komunikacji wewnętrznej na postawy pracowników</w:t>
            </w:r>
          </w:p>
        </w:tc>
        <w:tc>
          <w:tcPr>
            <w:tcW w:w="2310" w:type="dxa"/>
          </w:tcPr>
          <w:p w:rsidR="00551D95" w:rsidRDefault="00DD35E6" w:rsidP="000D4187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 w:rsidRPr="00DD35E6">
              <w:rPr>
                <w:rFonts w:cs="Tahoma"/>
                <w:sz w:val="20"/>
                <w:szCs w:val="20"/>
              </w:rPr>
              <w:t xml:space="preserve">1. </w:t>
            </w:r>
            <w:r w:rsidR="003420B1">
              <w:rPr>
                <w:rFonts w:cs="Tahoma"/>
                <w:sz w:val="20"/>
                <w:szCs w:val="20"/>
              </w:rPr>
              <w:t xml:space="preserve">Sprawdzenie skuteczności komunikacji wewnętrznej na podstawie analizy samooceny pracowników MZO </w:t>
            </w:r>
          </w:p>
          <w:p w:rsidR="001E36EA" w:rsidRPr="00475FA6" w:rsidRDefault="00DF3242" w:rsidP="003420B1">
            <w:pPr>
              <w:tabs>
                <w:tab w:val="left" w:pos="109"/>
              </w:tabs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 w:rsidRPr="0004470D">
              <w:rPr>
                <w:rFonts w:cs="Tahoma"/>
                <w:sz w:val="20"/>
                <w:szCs w:val="20"/>
              </w:rPr>
              <w:t>2.</w:t>
            </w:r>
            <w:r w:rsidR="003420B1">
              <w:rPr>
                <w:rFonts w:cs="Tahoma"/>
                <w:sz w:val="20"/>
                <w:szCs w:val="20"/>
              </w:rPr>
              <w:t>Wyeliminowanie błędów i nieprawidłowości</w:t>
            </w:r>
          </w:p>
        </w:tc>
        <w:tc>
          <w:tcPr>
            <w:tcW w:w="2835" w:type="dxa"/>
          </w:tcPr>
          <w:p w:rsidR="003E5222" w:rsidRDefault="00DD35E6" w:rsidP="001E36EA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814250">
              <w:rPr>
                <w:rFonts w:cs="Tahoma"/>
                <w:sz w:val="18"/>
                <w:szCs w:val="18"/>
              </w:rPr>
              <w:t xml:space="preserve">1. </w:t>
            </w:r>
            <w:r w:rsidR="003420B1">
              <w:rPr>
                <w:rFonts w:cs="Tahoma"/>
                <w:sz w:val="18"/>
                <w:szCs w:val="18"/>
              </w:rPr>
              <w:t>Sprawy służbowe przekazywane na bieżąco</w:t>
            </w:r>
            <w:r w:rsidR="003E5222">
              <w:rPr>
                <w:rFonts w:cs="Tahoma"/>
                <w:sz w:val="18"/>
                <w:szCs w:val="18"/>
              </w:rPr>
              <w:t>.</w:t>
            </w:r>
          </w:p>
          <w:p w:rsidR="003E5222" w:rsidRDefault="00DF3242" w:rsidP="003E5222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814250">
              <w:rPr>
                <w:rFonts w:cs="Tahoma"/>
                <w:sz w:val="18"/>
                <w:szCs w:val="18"/>
              </w:rPr>
              <w:t>2.</w:t>
            </w:r>
            <w:r w:rsidR="00551D95" w:rsidRPr="00814250">
              <w:rPr>
                <w:rFonts w:cs="Tahoma"/>
                <w:sz w:val="18"/>
                <w:szCs w:val="18"/>
              </w:rPr>
              <w:t xml:space="preserve"> </w:t>
            </w:r>
            <w:r w:rsidR="003E5222">
              <w:rPr>
                <w:rFonts w:cs="Tahoma"/>
                <w:sz w:val="18"/>
                <w:szCs w:val="18"/>
              </w:rPr>
              <w:t>Zabezpieczony dostęp do możliwych źródeł komunikacji oraz uczestnictwa w szkoleniach i naradach wewnętrznych</w:t>
            </w:r>
          </w:p>
          <w:p w:rsidR="0004470D" w:rsidRPr="00475FA6" w:rsidRDefault="0004470D" w:rsidP="003E5222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 w:rsidRPr="00814250">
              <w:rPr>
                <w:rFonts w:cs="Tahoma"/>
                <w:sz w:val="18"/>
                <w:szCs w:val="18"/>
              </w:rPr>
              <w:t>3.</w:t>
            </w:r>
            <w:r w:rsidR="00B30729" w:rsidRPr="00814250">
              <w:rPr>
                <w:rFonts w:cs="Tahoma"/>
                <w:sz w:val="18"/>
                <w:szCs w:val="18"/>
              </w:rPr>
              <w:t xml:space="preserve"> </w:t>
            </w:r>
            <w:r w:rsidR="003E5222">
              <w:rPr>
                <w:rFonts w:cs="Tahoma"/>
                <w:sz w:val="18"/>
                <w:szCs w:val="18"/>
              </w:rPr>
              <w:t>Ocena pozytywna wszystkich pracowników MZO wyrażona w kwestionariuszu samooceny pracowników</w:t>
            </w:r>
            <w:r w:rsidR="00B30729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7512E8" w:rsidRPr="003E5222" w:rsidRDefault="003E5222" w:rsidP="00783E5F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16"/>
                <w:szCs w:val="16"/>
              </w:rPr>
            </w:pPr>
            <w:r w:rsidRPr="003E5222">
              <w:rPr>
                <w:rFonts w:cs="Tahoma"/>
                <w:sz w:val="16"/>
                <w:szCs w:val="16"/>
              </w:rPr>
              <w:t>brak</w:t>
            </w:r>
          </w:p>
        </w:tc>
        <w:tc>
          <w:tcPr>
            <w:tcW w:w="2409" w:type="dxa"/>
          </w:tcPr>
          <w:p w:rsidR="007512E8" w:rsidRPr="00855FDC" w:rsidRDefault="00A158EE" w:rsidP="003E5222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855FDC">
              <w:rPr>
                <w:rFonts w:cs="Tahoma"/>
                <w:sz w:val="20"/>
                <w:szCs w:val="20"/>
              </w:rPr>
              <w:t>Cel</w:t>
            </w:r>
            <w:r w:rsidR="0004470D" w:rsidRPr="00855FDC">
              <w:rPr>
                <w:rFonts w:cs="Tahoma"/>
                <w:sz w:val="20"/>
                <w:szCs w:val="20"/>
              </w:rPr>
              <w:t>e</w:t>
            </w:r>
            <w:r w:rsidRPr="00855FDC">
              <w:rPr>
                <w:rFonts w:cs="Tahoma"/>
                <w:sz w:val="20"/>
                <w:szCs w:val="20"/>
              </w:rPr>
              <w:t xml:space="preserve"> został</w:t>
            </w:r>
            <w:r w:rsidR="0004470D" w:rsidRPr="00855FDC">
              <w:rPr>
                <w:rFonts w:cs="Tahoma"/>
                <w:sz w:val="20"/>
                <w:szCs w:val="20"/>
              </w:rPr>
              <w:t>y</w:t>
            </w:r>
            <w:r w:rsidRPr="00855FDC">
              <w:rPr>
                <w:rFonts w:cs="Tahoma"/>
                <w:sz w:val="20"/>
                <w:szCs w:val="20"/>
              </w:rPr>
              <w:t xml:space="preserve"> zrealizowan</w:t>
            </w:r>
            <w:r w:rsidR="0004470D" w:rsidRPr="00855FDC">
              <w:rPr>
                <w:rFonts w:cs="Tahoma"/>
                <w:sz w:val="20"/>
                <w:szCs w:val="20"/>
              </w:rPr>
              <w:t>e</w:t>
            </w:r>
            <w:r w:rsidRPr="00855FDC">
              <w:rPr>
                <w:rFonts w:cs="Tahoma"/>
                <w:sz w:val="20"/>
                <w:szCs w:val="20"/>
              </w:rPr>
              <w:t>. Zapewnion</w:t>
            </w:r>
            <w:r w:rsidR="00855FDC" w:rsidRPr="00855FDC">
              <w:rPr>
                <w:rFonts w:cs="Tahoma"/>
                <w:sz w:val="20"/>
                <w:szCs w:val="20"/>
              </w:rPr>
              <w:t>a była</w:t>
            </w:r>
            <w:r w:rsidRPr="00855FDC">
              <w:rPr>
                <w:rFonts w:cs="Tahoma"/>
                <w:sz w:val="20"/>
                <w:szCs w:val="20"/>
              </w:rPr>
              <w:t xml:space="preserve"> 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 skuteczna i </w:t>
            </w:r>
            <w:r w:rsidR="00783E5F" w:rsidRPr="00855FDC">
              <w:rPr>
                <w:rFonts w:cs="Tahoma"/>
                <w:sz w:val="20"/>
                <w:szCs w:val="20"/>
              </w:rPr>
              <w:t>prawidłow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a </w:t>
            </w:r>
            <w:r w:rsidR="003E5222">
              <w:rPr>
                <w:rFonts w:cs="Tahoma"/>
                <w:sz w:val="20"/>
                <w:szCs w:val="20"/>
              </w:rPr>
              <w:t>komunikacja wewnętrzna</w:t>
            </w:r>
            <w:r w:rsidR="007D2723" w:rsidRPr="00855FDC">
              <w:rPr>
                <w:rFonts w:cs="Tahoma"/>
                <w:sz w:val="20"/>
                <w:szCs w:val="20"/>
              </w:rPr>
              <w:t>. Właściwe wypełnianie obowiązków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, przestrzeganie </w:t>
            </w:r>
            <w:r w:rsidR="003E5222">
              <w:rPr>
                <w:rFonts w:cs="Tahoma"/>
                <w:sz w:val="20"/>
                <w:szCs w:val="20"/>
              </w:rPr>
              <w:t xml:space="preserve">przepisów prawa i </w:t>
            </w:r>
            <w:r w:rsidR="00855FDC" w:rsidRPr="00855FDC">
              <w:rPr>
                <w:rFonts w:cs="Tahoma"/>
                <w:sz w:val="20"/>
                <w:szCs w:val="20"/>
              </w:rPr>
              <w:t xml:space="preserve">procedur wewnętrznych </w:t>
            </w:r>
            <w:r w:rsidR="00B30729">
              <w:rPr>
                <w:rFonts w:cs="Tahoma"/>
                <w:sz w:val="20"/>
                <w:szCs w:val="20"/>
              </w:rPr>
              <w:t xml:space="preserve">dot. </w:t>
            </w:r>
            <w:r w:rsidR="003E5222">
              <w:rPr>
                <w:rFonts w:cs="Tahoma"/>
                <w:sz w:val="20"/>
                <w:szCs w:val="20"/>
              </w:rPr>
              <w:t>zadań realizowanych przez MZO</w:t>
            </w:r>
          </w:p>
        </w:tc>
        <w:tc>
          <w:tcPr>
            <w:tcW w:w="710" w:type="dxa"/>
          </w:tcPr>
          <w:p w:rsidR="007512E8" w:rsidRPr="00855FDC" w:rsidRDefault="003E5222" w:rsidP="00783E5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brak</w:t>
            </w:r>
          </w:p>
        </w:tc>
        <w:tc>
          <w:tcPr>
            <w:tcW w:w="1985" w:type="dxa"/>
          </w:tcPr>
          <w:p w:rsidR="007512E8" w:rsidRPr="003E5222" w:rsidRDefault="00DF3242" w:rsidP="003E5222">
            <w:pPr>
              <w:autoSpaceDE w:val="0"/>
              <w:autoSpaceDN w:val="0"/>
              <w:adjustRightInd w:val="0"/>
              <w:rPr>
                <w:rFonts w:cs="Tahoma"/>
                <w:sz w:val="18"/>
                <w:szCs w:val="18"/>
              </w:rPr>
            </w:pPr>
            <w:r w:rsidRPr="003E5222">
              <w:rPr>
                <w:rFonts w:cs="Tahoma"/>
                <w:sz w:val="18"/>
                <w:szCs w:val="18"/>
              </w:rPr>
              <w:t>Bieżące m</w:t>
            </w:r>
            <w:r w:rsidR="00783E5F" w:rsidRPr="003E5222">
              <w:rPr>
                <w:rFonts w:cs="Tahoma"/>
                <w:sz w:val="18"/>
                <w:szCs w:val="18"/>
              </w:rPr>
              <w:t>onitorowanie  przebiegu zadań</w:t>
            </w:r>
            <w:r w:rsidR="00855FDC" w:rsidRPr="003E5222">
              <w:rPr>
                <w:rFonts w:cs="Tahoma"/>
                <w:sz w:val="18"/>
                <w:szCs w:val="18"/>
              </w:rPr>
              <w:t xml:space="preserve"> statutowych</w:t>
            </w:r>
            <w:r w:rsidR="00B30729" w:rsidRPr="003E5222">
              <w:rPr>
                <w:rFonts w:cs="Tahoma"/>
                <w:sz w:val="18"/>
                <w:szCs w:val="18"/>
              </w:rPr>
              <w:t xml:space="preserve">. </w:t>
            </w:r>
          </w:p>
          <w:p w:rsidR="003E5222" w:rsidRPr="00855FDC" w:rsidRDefault="003E5222" w:rsidP="003E5222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3E5222">
              <w:rPr>
                <w:rFonts w:cs="Tahoma"/>
                <w:sz w:val="18"/>
                <w:szCs w:val="18"/>
              </w:rPr>
              <w:t>Zapewnienie ciągłości dostępu do aktualnych źródeł prawa poprzez uczestniczenie w szkoleniach i naradach, korzystanie z możliwych mechanizmów komunikacji.</w:t>
            </w:r>
          </w:p>
        </w:tc>
      </w:tr>
      <w:tr w:rsidR="007512E8" w:rsidTr="00367C66">
        <w:trPr>
          <w:trHeight w:val="2619"/>
        </w:trPr>
        <w:tc>
          <w:tcPr>
            <w:tcW w:w="456" w:type="dxa"/>
          </w:tcPr>
          <w:p w:rsidR="007512E8" w:rsidRPr="0052462C" w:rsidRDefault="007512E8" w:rsidP="005246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52462C"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1524" w:type="dxa"/>
          </w:tcPr>
          <w:p w:rsidR="007512E8" w:rsidRDefault="003E5222" w:rsidP="0017677D">
            <w:pPr>
              <w:autoSpaceDE w:val="0"/>
              <w:autoSpaceDN w:val="0"/>
              <w:adjustRightInd w:val="0"/>
              <w:spacing w:line="360" w:lineRule="auto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Zapewnienie efektywnego wykonania zadań w jednostkach obsługiwanych</w:t>
            </w:r>
          </w:p>
        </w:tc>
        <w:tc>
          <w:tcPr>
            <w:tcW w:w="2367" w:type="dxa"/>
          </w:tcPr>
          <w:p w:rsidR="00475FA6" w:rsidRDefault="003E5222" w:rsidP="00475FA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72" w:hanging="357"/>
              <w:jc w:val="both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Zabezpieczenie środków finansowych na realizację zadań w jednostkach obsługiwanych</w:t>
            </w:r>
            <w:r w:rsidR="00475FA6" w:rsidRPr="007B3559">
              <w:rPr>
                <w:rFonts w:cs="Tahoma"/>
                <w:sz w:val="20"/>
                <w:szCs w:val="20"/>
              </w:rPr>
              <w:t>,</w:t>
            </w:r>
          </w:p>
          <w:p w:rsidR="007D2723" w:rsidRPr="00475FA6" w:rsidRDefault="007D2723" w:rsidP="00475FA6">
            <w:pPr>
              <w:autoSpaceDE w:val="0"/>
              <w:autoSpaceDN w:val="0"/>
              <w:adjustRightInd w:val="0"/>
              <w:jc w:val="both"/>
              <w:rPr>
                <w:rFonts w:cs="Tahoma"/>
                <w:sz w:val="20"/>
                <w:szCs w:val="20"/>
              </w:rPr>
            </w:pPr>
          </w:p>
          <w:p w:rsidR="00783E5F" w:rsidRDefault="00783E5F" w:rsidP="003E5222">
            <w:pPr>
              <w:pStyle w:val="Akapitzlist"/>
              <w:autoSpaceDE w:val="0"/>
              <w:autoSpaceDN w:val="0"/>
              <w:adjustRightInd w:val="0"/>
              <w:ind w:left="272"/>
              <w:jc w:val="both"/>
              <w:rPr>
                <w:rFonts w:cs="Tahoma"/>
                <w:sz w:val="20"/>
                <w:szCs w:val="20"/>
              </w:rPr>
            </w:pPr>
          </w:p>
        </w:tc>
        <w:tc>
          <w:tcPr>
            <w:tcW w:w="2310" w:type="dxa"/>
          </w:tcPr>
          <w:p w:rsidR="007D2723" w:rsidRPr="00814250" w:rsidRDefault="00E75090" w:rsidP="00814250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1. </w:t>
            </w:r>
            <w:r w:rsidR="00A7712B">
              <w:rPr>
                <w:rFonts w:cs="Tahoma"/>
                <w:sz w:val="20"/>
                <w:szCs w:val="20"/>
              </w:rPr>
              <w:t>wykonanie wydatków we wszystkich jednostkach obsługiwanych na poziomie nie mniejszym niż 95 %</w:t>
            </w:r>
          </w:p>
          <w:p w:rsidR="00783E5F" w:rsidRPr="00475FA6" w:rsidRDefault="00783E5F" w:rsidP="00814250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75090" w:rsidRDefault="00855FDC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1</w:t>
            </w:r>
            <w:r w:rsidRPr="0004470D">
              <w:rPr>
                <w:rFonts w:cs="Tahoma"/>
                <w:sz w:val="20"/>
                <w:szCs w:val="20"/>
              </w:rPr>
              <w:t>.</w:t>
            </w:r>
            <w:r w:rsidR="00E75090" w:rsidRPr="007D2723">
              <w:rPr>
                <w:rFonts w:cs="Tahoma"/>
                <w:sz w:val="20"/>
                <w:szCs w:val="20"/>
              </w:rPr>
              <w:t xml:space="preserve"> </w:t>
            </w:r>
            <w:r w:rsidR="00A7712B">
              <w:rPr>
                <w:rFonts w:cs="Tahoma"/>
                <w:sz w:val="20"/>
                <w:szCs w:val="20"/>
              </w:rPr>
              <w:t>Bieżące analizowanie wydatków w poszczególnych jednostkach oświatowych zapobiegło nieprawidłowościom</w:t>
            </w:r>
            <w:r w:rsidR="00814250">
              <w:rPr>
                <w:rFonts w:cs="Tahoma"/>
                <w:sz w:val="20"/>
                <w:szCs w:val="20"/>
              </w:rPr>
              <w:t>.</w:t>
            </w:r>
            <w:r w:rsidR="00A7712B">
              <w:rPr>
                <w:rFonts w:cs="Tahoma"/>
                <w:sz w:val="20"/>
                <w:szCs w:val="20"/>
              </w:rPr>
              <w:t xml:space="preserve"> Dzięki gospodarnej i skutecznej działalności osiągnięty został efekt na poziomie 97,91%</w:t>
            </w:r>
          </w:p>
          <w:p w:rsidR="00814250" w:rsidRDefault="00814250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  <w:p w:rsidR="00855FDC" w:rsidRPr="00475FA6" w:rsidRDefault="00A7712B" w:rsidP="00A7712B">
            <w:pPr>
              <w:autoSpaceDE w:val="0"/>
              <w:autoSpaceDN w:val="0"/>
              <w:adjustRightInd w:val="0"/>
              <w:rPr>
                <w:rFonts w:cs="Tahoma"/>
                <w:color w:val="FF0000"/>
                <w:sz w:val="20"/>
                <w:szCs w:val="20"/>
              </w:rPr>
            </w:pPr>
            <w:r w:rsidRPr="00475FA6">
              <w:rPr>
                <w:rFonts w:cs="Tahoma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7512E8" w:rsidRPr="0017677D" w:rsidRDefault="0017677D" w:rsidP="0045739F">
            <w:pPr>
              <w:autoSpaceDE w:val="0"/>
              <w:autoSpaceDN w:val="0"/>
              <w:adjustRightInd w:val="0"/>
              <w:jc w:val="both"/>
              <w:rPr>
                <w:rFonts w:cs="Tahoma"/>
                <w:sz w:val="16"/>
                <w:szCs w:val="16"/>
              </w:rPr>
            </w:pPr>
            <w:r w:rsidRPr="0017677D">
              <w:rPr>
                <w:rFonts w:cs="Tahoma"/>
                <w:sz w:val="16"/>
                <w:szCs w:val="16"/>
              </w:rPr>
              <w:t>brak</w:t>
            </w:r>
          </w:p>
        </w:tc>
        <w:tc>
          <w:tcPr>
            <w:tcW w:w="2409" w:type="dxa"/>
          </w:tcPr>
          <w:p w:rsidR="007512E8" w:rsidRPr="00D149EC" w:rsidRDefault="0045739F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Cel został zrealizowany. </w:t>
            </w:r>
          </w:p>
          <w:p w:rsidR="00855FDC" w:rsidRPr="00D149EC" w:rsidRDefault="00A7712B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Dzięki</w:t>
            </w:r>
            <w:r w:rsidR="0017677D">
              <w:rPr>
                <w:rFonts w:cs="Tahoma"/>
                <w:sz w:val="20"/>
                <w:szCs w:val="20"/>
              </w:rPr>
              <w:t xml:space="preserve"> bieżącej analizie wydatków i </w:t>
            </w:r>
            <w:r>
              <w:rPr>
                <w:rFonts w:cs="Tahoma"/>
                <w:sz w:val="20"/>
                <w:szCs w:val="20"/>
              </w:rPr>
              <w:t>dokonaniu odpowiednich zmian w planach finansowych poszczególnych jednostek oświatowych z</w:t>
            </w:r>
            <w:r w:rsidR="00855FDC" w:rsidRPr="00D149EC">
              <w:rPr>
                <w:rFonts w:cs="Tahoma"/>
                <w:sz w:val="20"/>
                <w:szCs w:val="20"/>
              </w:rPr>
              <w:t>apewnion</w:t>
            </w:r>
            <w:r w:rsidR="00814250">
              <w:rPr>
                <w:rFonts w:cs="Tahoma"/>
                <w:sz w:val="20"/>
                <w:szCs w:val="20"/>
              </w:rPr>
              <w:t>o</w:t>
            </w:r>
            <w:r w:rsidR="0017677D">
              <w:rPr>
                <w:rFonts w:cs="Tahoma"/>
                <w:sz w:val="20"/>
                <w:szCs w:val="20"/>
              </w:rPr>
              <w:t xml:space="preserve"> prawidłową realizację wydatków w jednostkach obsługiwanych</w:t>
            </w:r>
            <w:r w:rsidR="00855FDC" w:rsidRPr="00D149EC">
              <w:rPr>
                <w:rFonts w:cs="Tahoma"/>
                <w:sz w:val="20"/>
                <w:szCs w:val="20"/>
              </w:rPr>
              <w:t xml:space="preserve"> </w:t>
            </w:r>
          </w:p>
          <w:p w:rsidR="00855FDC" w:rsidRPr="00D149EC" w:rsidRDefault="00855FDC" w:rsidP="00855FD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710" w:type="dxa"/>
          </w:tcPr>
          <w:p w:rsidR="007512E8" w:rsidRPr="00D149EC" w:rsidRDefault="0017677D" w:rsidP="0045739F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brak</w:t>
            </w:r>
          </w:p>
        </w:tc>
        <w:tc>
          <w:tcPr>
            <w:tcW w:w="1985" w:type="dxa"/>
          </w:tcPr>
          <w:p w:rsidR="00D149EC" w:rsidRPr="00D149EC" w:rsidRDefault="0017677D" w:rsidP="00D149E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Bieżąca analiza potrzeb</w:t>
            </w:r>
          </w:p>
          <w:p w:rsidR="007512E8" w:rsidRDefault="0045739F" w:rsidP="00D149EC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D149EC">
              <w:rPr>
                <w:rFonts w:cs="Tahoma"/>
                <w:sz w:val="20"/>
                <w:szCs w:val="20"/>
              </w:rPr>
              <w:t xml:space="preserve">Monitorowanie prawidłowości  </w:t>
            </w:r>
            <w:r w:rsidR="0017677D">
              <w:rPr>
                <w:rFonts w:cs="Tahoma"/>
                <w:sz w:val="20"/>
                <w:szCs w:val="20"/>
              </w:rPr>
              <w:t>wydatków w jednostkach obsługiwanych</w:t>
            </w:r>
            <w:r w:rsidRPr="00D149EC">
              <w:rPr>
                <w:rFonts w:cs="Tahoma"/>
                <w:sz w:val="20"/>
                <w:szCs w:val="20"/>
              </w:rPr>
              <w:t>.</w:t>
            </w:r>
          </w:p>
          <w:p w:rsidR="0017677D" w:rsidRPr="00D149EC" w:rsidRDefault="0017677D" w:rsidP="0017677D">
            <w:pPr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Przestrzeganie zakresu udzielonych </w:t>
            </w:r>
            <w:r w:rsidRPr="00551D95">
              <w:rPr>
                <w:rFonts w:cs="Tahoma"/>
                <w:sz w:val="20"/>
                <w:szCs w:val="20"/>
              </w:rPr>
              <w:t xml:space="preserve"> upoważnie</w:t>
            </w:r>
            <w:r>
              <w:rPr>
                <w:rFonts w:cs="Tahoma"/>
                <w:sz w:val="20"/>
                <w:szCs w:val="20"/>
              </w:rPr>
              <w:t>ń.</w:t>
            </w:r>
          </w:p>
        </w:tc>
      </w:tr>
    </w:tbl>
    <w:p w:rsidR="0045739F" w:rsidRDefault="00AE1A4A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="00730D3B">
        <w:rPr>
          <w:rFonts w:cs="Tahoma"/>
          <w:sz w:val="20"/>
          <w:szCs w:val="20"/>
        </w:rPr>
        <w:t xml:space="preserve">                </w:t>
      </w:r>
      <w:r w:rsidR="00752CD5">
        <w:rPr>
          <w:rFonts w:cs="Tahoma"/>
          <w:sz w:val="20"/>
          <w:szCs w:val="20"/>
        </w:rPr>
        <w:t xml:space="preserve">               </w:t>
      </w:r>
      <w:r w:rsidR="0045739F">
        <w:rPr>
          <w:rFonts w:cs="Tahoma"/>
          <w:sz w:val="20"/>
          <w:szCs w:val="20"/>
        </w:rPr>
        <w:t>Danuta Niejadlik</w:t>
      </w:r>
    </w:p>
    <w:p w:rsidR="00460A75" w:rsidRPr="003C1FAC" w:rsidRDefault="00752CD5" w:rsidP="0045739F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  <w:r w:rsidR="0045739F">
        <w:rPr>
          <w:rFonts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AE1A4A">
        <w:rPr>
          <w:rFonts w:cs="Tahoma"/>
          <w:sz w:val="20"/>
          <w:szCs w:val="20"/>
        </w:rPr>
        <w:t>………………………………..</w:t>
      </w:r>
    </w:p>
    <w:p w:rsidR="00475FA6" w:rsidRPr="0017677D" w:rsidRDefault="00AF3AB5" w:rsidP="0017677D">
      <w:pPr>
        <w:autoSpaceDE w:val="0"/>
        <w:autoSpaceDN w:val="0"/>
        <w:adjustRightInd w:val="0"/>
        <w:rPr>
          <w:rFonts w:cs="Tahoma"/>
          <w:sz w:val="20"/>
          <w:szCs w:val="20"/>
          <w:vertAlign w:val="superscript"/>
        </w:rPr>
      </w:pPr>
      <w:r>
        <w:rPr>
          <w:rFonts w:cs="Tahoma"/>
          <w:sz w:val="20"/>
          <w:szCs w:val="20"/>
          <w:vertAlign w:val="superscript"/>
        </w:rPr>
        <w:tab/>
      </w:r>
      <w:r w:rsidR="0017677D">
        <w:rPr>
          <w:rFonts w:cs="Tahom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52462C" w:rsidRPr="0017677D">
        <w:rPr>
          <w:rFonts w:cs="Tahoma"/>
          <w:sz w:val="20"/>
          <w:szCs w:val="20"/>
          <w:vertAlign w:val="superscript"/>
        </w:rPr>
        <w:tab/>
      </w:r>
      <w:r w:rsidR="00AE1A4A" w:rsidRPr="0017677D">
        <w:rPr>
          <w:rFonts w:cs="Tahoma"/>
          <w:sz w:val="20"/>
          <w:szCs w:val="20"/>
          <w:vertAlign w:val="superscript"/>
        </w:rPr>
        <w:tab/>
      </w:r>
      <w:r w:rsidR="00AE1A4A" w:rsidRPr="0017677D">
        <w:rPr>
          <w:rFonts w:cs="Tahoma"/>
          <w:sz w:val="20"/>
          <w:szCs w:val="20"/>
          <w:vertAlign w:val="superscript"/>
        </w:rPr>
        <w:tab/>
      </w:r>
      <w:r w:rsidR="00730D3B" w:rsidRPr="0017677D">
        <w:rPr>
          <w:rFonts w:cs="Tahoma"/>
          <w:sz w:val="20"/>
          <w:szCs w:val="20"/>
          <w:vertAlign w:val="superscript"/>
        </w:rPr>
        <w:t xml:space="preserve">                                             </w:t>
      </w:r>
      <w:r w:rsidR="004B096E" w:rsidRPr="0017677D">
        <w:rPr>
          <w:rFonts w:cs="Tahoma"/>
          <w:sz w:val="20"/>
          <w:szCs w:val="20"/>
          <w:vertAlign w:val="superscript"/>
        </w:rPr>
        <w:t xml:space="preserve">  </w:t>
      </w:r>
      <w:r w:rsidR="00317829" w:rsidRPr="0017677D">
        <w:rPr>
          <w:rFonts w:cs="Tahoma"/>
          <w:sz w:val="20"/>
          <w:szCs w:val="20"/>
          <w:vertAlign w:val="superscript"/>
        </w:rPr>
        <w:t xml:space="preserve">  </w:t>
      </w:r>
      <w:r w:rsidR="00BB4FFF" w:rsidRPr="0017677D">
        <w:rPr>
          <w:rFonts w:cs="Tahoma"/>
          <w:sz w:val="20"/>
          <w:szCs w:val="20"/>
          <w:vertAlign w:val="superscript"/>
        </w:rPr>
        <w:t xml:space="preserve">(podpis </w:t>
      </w:r>
      <w:r w:rsidR="00AE1A4A" w:rsidRPr="0017677D">
        <w:rPr>
          <w:rFonts w:cs="Tahoma"/>
          <w:sz w:val="20"/>
          <w:szCs w:val="20"/>
          <w:vertAlign w:val="superscript"/>
        </w:rPr>
        <w:t>kierownika jednostki</w:t>
      </w:r>
      <w:r w:rsidR="004B096E" w:rsidRPr="0017677D">
        <w:rPr>
          <w:rFonts w:cs="Tahoma"/>
          <w:sz w:val="20"/>
          <w:szCs w:val="20"/>
          <w:vertAlign w:val="superscript"/>
        </w:rPr>
        <w:t>)</w:t>
      </w:r>
    </w:p>
    <w:sectPr w:rsidR="00475FA6" w:rsidRPr="0017677D" w:rsidSect="00367C66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2CB" w:rsidRDefault="003632CB" w:rsidP="004E49A0">
      <w:pPr>
        <w:spacing w:after="0" w:line="240" w:lineRule="auto"/>
      </w:pPr>
      <w:r>
        <w:separator/>
      </w:r>
    </w:p>
  </w:endnote>
  <w:endnote w:type="continuationSeparator" w:id="0">
    <w:p w:rsidR="003632CB" w:rsidRDefault="003632CB" w:rsidP="004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2CB" w:rsidRDefault="003632CB" w:rsidP="004E49A0">
      <w:pPr>
        <w:spacing w:after="0" w:line="240" w:lineRule="auto"/>
      </w:pPr>
      <w:r>
        <w:separator/>
      </w:r>
    </w:p>
  </w:footnote>
  <w:footnote w:type="continuationSeparator" w:id="0">
    <w:p w:rsidR="003632CB" w:rsidRDefault="003632CB" w:rsidP="004E4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A81"/>
    <w:multiLevelType w:val="hybridMultilevel"/>
    <w:tmpl w:val="17322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022C"/>
    <w:multiLevelType w:val="hybridMultilevel"/>
    <w:tmpl w:val="B11AA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84714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A84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94B56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B42F1"/>
    <w:multiLevelType w:val="hybridMultilevel"/>
    <w:tmpl w:val="C0A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F5E61"/>
    <w:multiLevelType w:val="hybridMultilevel"/>
    <w:tmpl w:val="33024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2FE5"/>
    <w:multiLevelType w:val="hybridMultilevel"/>
    <w:tmpl w:val="42C04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30D37"/>
    <w:multiLevelType w:val="hybridMultilevel"/>
    <w:tmpl w:val="3216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F4B96"/>
    <w:multiLevelType w:val="hybridMultilevel"/>
    <w:tmpl w:val="9F52960E"/>
    <w:lvl w:ilvl="0" w:tplc="AD52A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23A4A"/>
    <w:multiLevelType w:val="hybridMultilevel"/>
    <w:tmpl w:val="287A37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54EA"/>
    <w:multiLevelType w:val="hybridMultilevel"/>
    <w:tmpl w:val="22E2B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40953"/>
    <w:multiLevelType w:val="hybridMultilevel"/>
    <w:tmpl w:val="99D4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12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69"/>
    <w:rsid w:val="00026EBF"/>
    <w:rsid w:val="0002761C"/>
    <w:rsid w:val="00037118"/>
    <w:rsid w:val="0004470D"/>
    <w:rsid w:val="00085280"/>
    <w:rsid w:val="00097BAE"/>
    <w:rsid w:val="000D4187"/>
    <w:rsid w:val="00137466"/>
    <w:rsid w:val="00143336"/>
    <w:rsid w:val="0017677D"/>
    <w:rsid w:val="001842E1"/>
    <w:rsid w:val="00186B28"/>
    <w:rsid w:val="001D1CCC"/>
    <w:rsid w:val="001E36EA"/>
    <w:rsid w:val="00254077"/>
    <w:rsid w:val="00256E69"/>
    <w:rsid w:val="00257052"/>
    <w:rsid w:val="002B20FC"/>
    <w:rsid w:val="002B5F9D"/>
    <w:rsid w:val="002B7428"/>
    <w:rsid w:val="002C73A2"/>
    <w:rsid w:val="002F0C71"/>
    <w:rsid w:val="00311CE3"/>
    <w:rsid w:val="00317829"/>
    <w:rsid w:val="00325448"/>
    <w:rsid w:val="003420B1"/>
    <w:rsid w:val="003632CB"/>
    <w:rsid w:val="00367C66"/>
    <w:rsid w:val="003C1FAC"/>
    <w:rsid w:val="003E2138"/>
    <w:rsid w:val="003E5222"/>
    <w:rsid w:val="0045739F"/>
    <w:rsid w:val="00460A75"/>
    <w:rsid w:val="00475FA6"/>
    <w:rsid w:val="004A59AC"/>
    <w:rsid w:val="004B096E"/>
    <w:rsid w:val="004B6979"/>
    <w:rsid w:val="004E49A0"/>
    <w:rsid w:val="004F241E"/>
    <w:rsid w:val="00513877"/>
    <w:rsid w:val="0052462C"/>
    <w:rsid w:val="00547A54"/>
    <w:rsid w:val="00551D95"/>
    <w:rsid w:val="005601B0"/>
    <w:rsid w:val="0057297F"/>
    <w:rsid w:val="005A3E01"/>
    <w:rsid w:val="005A5F36"/>
    <w:rsid w:val="005A6E69"/>
    <w:rsid w:val="005C379B"/>
    <w:rsid w:val="005C5583"/>
    <w:rsid w:val="005E2C52"/>
    <w:rsid w:val="005F533D"/>
    <w:rsid w:val="00621A0C"/>
    <w:rsid w:val="00641CC4"/>
    <w:rsid w:val="00643DF6"/>
    <w:rsid w:val="00646E3B"/>
    <w:rsid w:val="00683DD4"/>
    <w:rsid w:val="00702D2A"/>
    <w:rsid w:val="00706DFB"/>
    <w:rsid w:val="00730D3B"/>
    <w:rsid w:val="007512E8"/>
    <w:rsid w:val="00752CD5"/>
    <w:rsid w:val="00753095"/>
    <w:rsid w:val="00783E5F"/>
    <w:rsid w:val="007854CE"/>
    <w:rsid w:val="007C55BB"/>
    <w:rsid w:val="007D2723"/>
    <w:rsid w:val="007D57D7"/>
    <w:rsid w:val="007D5CC2"/>
    <w:rsid w:val="007D6C9A"/>
    <w:rsid w:val="00814250"/>
    <w:rsid w:val="00815305"/>
    <w:rsid w:val="00820017"/>
    <w:rsid w:val="00830E95"/>
    <w:rsid w:val="00855FDC"/>
    <w:rsid w:val="00885562"/>
    <w:rsid w:val="008C739D"/>
    <w:rsid w:val="008D568B"/>
    <w:rsid w:val="00921D3D"/>
    <w:rsid w:val="00925777"/>
    <w:rsid w:val="009515BE"/>
    <w:rsid w:val="00966309"/>
    <w:rsid w:val="00997059"/>
    <w:rsid w:val="00A158EE"/>
    <w:rsid w:val="00A20B78"/>
    <w:rsid w:val="00A46F44"/>
    <w:rsid w:val="00A644A8"/>
    <w:rsid w:val="00A7712B"/>
    <w:rsid w:val="00A92AE1"/>
    <w:rsid w:val="00AB2E4E"/>
    <w:rsid w:val="00AC1565"/>
    <w:rsid w:val="00AC22F8"/>
    <w:rsid w:val="00AC573D"/>
    <w:rsid w:val="00AE1A4A"/>
    <w:rsid w:val="00AF19C7"/>
    <w:rsid w:val="00AF3AB5"/>
    <w:rsid w:val="00B04901"/>
    <w:rsid w:val="00B203F1"/>
    <w:rsid w:val="00B30729"/>
    <w:rsid w:val="00B440D8"/>
    <w:rsid w:val="00B47038"/>
    <w:rsid w:val="00B827CD"/>
    <w:rsid w:val="00BA7BC5"/>
    <w:rsid w:val="00BB26FB"/>
    <w:rsid w:val="00BB4FFF"/>
    <w:rsid w:val="00C0527F"/>
    <w:rsid w:val="00C25544"/>
    <w:rsid w:val="00C63CE8"/>
    <w:rsid w:val="00CA3008"/>
    <w:rsid w:val="00CB279D"/>
    <w:rsid w:val="00CC3F6D"/>
    <w:rsid w:val="00CC65DF"/>
    <w:rsid w:val="00CC6D1C"/>
    <w:rsid w:val="00CD6B34"/>
    <w:rsid w:val="00CE3BBB"/>
    <w:rsid w:val="00D149EC"/>
    <w:rsid w:val="00D43A09"/>
    <w:rsid w:val="00D51A2A"/>
    <w:rsid w:val="00D725F5"/>
    <w:rsid w:val="00DD35E6"/>
    <w:rsid w:val="00DE43C9"/>
    <w:rsid w:val="00DE5F8D"/>
    <w:rsid w:val="00DF3242"/>
    <w:rsid w:val="00E0191F"/>
    <w:rsid w:val="00E20B99"/>
    <w:rsid w:val="00E3031C"/>
    <w:rsid w:val="00E75090"/>
    <w:rsid w:val="00E77B30"/>
    <w:rsid w:val="00E8389C"/>
    <w:rsid w:val="00EF38F6"/>
    <w:rsid w:val="00F04BA3"/>
    <w:rsid w:val="00F70EEC"/>
    <w:rsid w:val="00F93DC3"/>
    <w:rsid w:val="00F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B6E11-2967-4F93-80E3-0BEE2A26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0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460A75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4-Tekst-rodkowy">
    <w:name w:val="Z4 - Tekst - środkowy"/>
    <w:rsid w:val="00460A75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F0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43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49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49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49A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F6D"/>
  </w:style>
  <w:style w:type="paragraph" w:styleId="Stopka">
    <w:name w:val="footer"/>
    <w:basedOn w:val="Normalny"/>
    <w:link w:val="StopkaZnak"/>
    <w:uiPriority w:val="99"/>
    <w:semiHidden/>
    <w:unhideWhenUsed/>
    <w:rsid w:val="00CC3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F6D"/>
  </w:style>
  <w:style w:type="paragraph" w:styleId="Tekstdymka">
    <w:name w:val="Balloon Text"/>
    <w:basedOn w:val="Normalny"/>
    <w:link w:val="TekstdymkaZnak"/>
    <w:uiPriority w:val="99"/>
    <w:semiHidden/>
    <w:unhideWhenUsed/>
    <w:rsid w:val="005A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30A15-B1F6-4368-B98C-DEAEB038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aterlecka</dc:creator>
  <cp:keywords/>
  <dc:description/>
  <cp:lastModifiedBy>Danuta Niejadlik</cp:lastModifiedBy>
  <cp:revision>12</cp:revision>
  <cp:lastPrinted>2017-05-11T13:42:00Z</cp:lastPrinted>
  <dcterms:created xsi:type="dcterms:W3CDTF">2017-02-15T17:06:00Z</dcterms:created>
  <dcterms:modified xsi:type="dcterms:W3CDTF">2019-02-13T17:21:00Z</dcterms:modified>
</cp:coreProperties>
</file>