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69837" w14:textId="77777777" w:rsidR="00D940F0" w:rsidRDefault="00D940F0" w:rsidP="00A54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1CA9F8" w14:textId="77777777" w:rsidR="00D940F0" w:rsidRDefault="00D940F0" w:rsidP="00A54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DBD1A4" w14:textId="5FEA35BE" w:rsidR="00A5427D" w:rsidRDefault="00A5427D" w:rsidP="00A54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Zarządzenie Nr 2/2026</w:t>
      </w:r>
    </w:p>
    <w:p w14:paraId="520676BD" w14:textId="77777777" w:rsidR="00A5427D" w:rsidRDefault="00A5427D" w:rsidP="00A54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Kierownika Miejskiego Zespołu Oświaty</w:t>
      </w:r>
    </w:p>
    <w:p w14:paraId="5D061BBB" w14:textId="77777777" w:rsidR="00A5427D" w:rsidRDefault="00A5427D" w:rsidP="00A54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w Sławkowie</w:t>
      </w:r>
    </w:p>
    <w:p w14:paraId="4E62C46D" w14:textId="27CF36C0" w:rsidR="00A5427D" w:rsidRPr="0057639E" w:rsidRDefault="00A5427D" w:rsidP="00A54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639E">
        <w:rPr>
          <w:rFonts w:ascii="Times New Roman" w:eastAsia="Times New Roman" w:hAnsi="Times New Roman" w:cs="Times New Roman"/>
          <w:b/>
          <w:sz w:val="24"/>
          <w:szCs w:val="24"/>
        </w:rPr>
        <w:t xml:space="preserve">z dnia </w:t>
      </w:r>
      <w:r w:rsidR="00D940F0" w:rsidRPr="0057639E">
        <w:rPr>
          <w:rFonts w:ascii="Times New Roman" w:eastAsia="Times New Roman" w:hAnsi="Times New Roman" w:cs="Times New Roman"/>
          <w:b/>
          <w:sz w:val="24"/>
          <w:szCs w:val="24"/>
        </w:rPr>
        <w:t>12.01.</w:t>
      </w:r>
      <w:r w:rsidRPr="0057639E">
        <w:rPr>
          <w:rFonts w:ascii="Times New Roman" w:eastAsia="Times New Roman" w:hAnsi="Times New Roman" w:cs="Times New Roman"/>
          <w:b/>
          <w:sz w:val="24"/>
          <w:szCs w:val="24"/>
        </w:rPr>
        <w:t>2026 roku</w:t>
      </w:r>
    </w:p>
    <w:p w14:paraId="3E166E3A" w14:textId="77777777" w:rsidR="00A5427D" w:rsidRDefault="00A5427D" w:rsidP="00A54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8F7EBC" w14:textId="77777777" w:rsidR="00A5427D" w:rsidRDefault="00A5427D" w:rsidP="00A54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FDE012" w14:textId="77777777" w:rsidR="00A5427D" w:rsidRDefault="00A5427D" w:rsidP="00A54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sprawie: wprowadzenia Regulaminu Zakładowego Funduszu Świadczeń Socjalnych w Miejskim Zespole Oświaty w Sławkowie. </w:t>
      </w:r>
    </w:p>
    <w:p w14:paraId="1A89CA10" w14:textId="77777777" w:rsidR="00A5427D" w:rsidRDefault="00A5427D" w:rsidP="00A54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08501B" w14:textId="77777777" w:rsidR="00A5427D" w:rsidRPr="00D940F0" w:rsidRDefault="00A5427D" w:rsidP="00A54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F624A1" w14:textId="133DA733" w:rsidR="00A5427D" w:rsidRDefault="00A5427D" w:rsidP="00A54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Działając na podstawie </w:t>
      </w:r>
      <w:r w:rsidRPr="001171EC">
        <w:rPr>
          <w:rFonts w:ascii="Times New Roman" w:eastAsia="Times New Roman" w:hAnsi="Times New Roman" w:cs="Times New Roman"/>
          <w:sz w:val="24"/>
          <w:szCs w:val="24"/>
        </w:rPr>
        <w:t xml:space="preserve">art. 9 ust. 1 oraz art. 8 ust. 2 ustawy z dnia 4 marca 1994 r. o zakładowym funduszu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świadczeń socjalnych </w:t>
      </w:r>
      <w:r w:rsidR="00D940F0" w:rsidRPr="00D940F0">
        <w:rPr>
          <w:rFonts w:ascii="Times New Roman" w:hAnsi="Times New Roman" w:cs="Times New Roman"/>
          <w:sz w:val="24"/>
          <w:szCs w:val="24"/>
        </w:rPr>
        <w:t>Dz. U. z 2024 r. poz. 288 oraz z 2026 r. poz. 25</w:t>
      </w:r>
      <w:r w:rsidR="00D940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oraz po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uzgodnieniu z pracownikiem wybranym przez załogę do reprezentowania jej interesów Kierownik </w:t>
      </w:r>
      <w:r>
        <w:rPr>
          <w:rFonts w:ascii="Times New Roman" w:eastAsia="Times New Roman" w:hAnsi="Times New Roman" w:cs="Times New Roman"/>
          <w:sz w:val="24"/>
          <w:szCs w:val="24"/>
        </w:rPr>
        <w:t>Miejskiego Zespołu Oświaty w Sławkowie zarządza co następuje:</w:t>
      </w:r>
    </w:p>
    <w:p w14:paraId="41E8020A" w14:textId="77777777" w:rsidR="00A5427D" w:rsidRDefault="00A5427D" w:rsidP="00A54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A31365" w14:textId="77777777" w:rsidR="00A5427D" w:rsidRDefault="00A5427D" w:rsidP="00A542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1</w:t>
      </w:r>
    </w:p>
    <w:p w14:paraId="172BFAC3" w14:textId="77777777" w:rsidR="00A5427D" w:rsidRDefault="00A5427D" w:rsidP="00A542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3FC211" w14:textId="77C312BB" w:rsidR="00A5427D" w:rsidRDefault="00A5427D" w:rsidP="00A542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Przyjąć do stosowania regulamin Zakładowego Funduszu  Świadczeń Socjalnych w Miejskim Zespole Oświaty w Sławkowie w treści tożsamej jak regulamin Zakładowego Funduszu  Świadczeń Socjalnych Zespołu Szkół w Sławkowie, przyjęty zarządzeniem Dyrektora Zespołu Szkół z dnia 02.01.2026 r., który opracowywany był przy udziale kierownika oraz wybranego przez załogę pracownika Miejskiego Zespołu Oświaty w Sławkowie.</w:t>
      </w:r>
    </w:p>
    <w:p w14:paraId="6204B4A1" w14:textId="77777777" w:rsidR="00A5427D" w:rsidRDefault="00A5427D" w:rsidP="00A542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9927601" w14:textId="77777777" w:rsidR="00A5427D" w:rsidRDefault="00A5427D" w:rsidP="00A5427D">
      <w:pPr>
        <w:pStyle w:val="Default"/>
        <w:jc w:val="center"/>
        <w:rPr>
          <w:color w:val="auto"/>
        </w:rPr>
      </w:pPr>
      <w:r>
        <w:rPr>
          <w:color w:val="auto"/>
        </w:rPr>
        <w:t>§ 2</w:t>
      </w:r>
    </w:p>
    <w:p w14:paraId="32C5E552" w14:textId="77777777" w:rsidR="00A5427D" w:rsidRDefault="00A5427D" w:rsidP="00A542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Regulamin stanowi załącznik do niniejszego zarządzenia.</w:t>
      </w:r>
    </w:p>
    <w:p w14:paraId="6CFB5646" w14:textId="77777777" w:rsidR="00A5427D" w:rsidRDefault="00A5427D" w:rsidP="00A542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29B352" w14:textId="77777777" w:rsidR="00A5427D" w:rsidRDefault="00A5427D" w:rsidP="00A542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3</w:t>
      </w:r>
    </w:p>
    <w:p w14:paraId="37D0F5E1" w14:textId="77777777" w:rsidR="00A5427D" w:rsidRDefault="00A5427D" w:rsidP="00A54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Wszyscy pracownicy Miejskiego Zespołu Oświaty zostali zapoznani z treścią niniejszego regulaminu i są zobowiązani do jego stosowania.</w:t>
      </w:r>
    </w:p>
    <w:p w14:paraId="66758F34" w14:textId="77777777" w:rsidR="00A5427D" w:rsidRDefault="00A5427D" w:rsidP="00A542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03BAB9" w14:textId="77777777" w:rsidR="00A5427D" w:rsidRDefault="00A5427D" w:rsidP="00A5427D">
      <w:pPr>
        <w:pStyle w:val="Default"/>
        <w:jc w:val="center"/>
        <w:rPr>
          <w:color w:val="auto"/>
        </w:rPr>
      </w:pPr>
      <w:r>
        <w:rPr>
          <w:color w:val="auto"/>
        </w:rPr>
        <w:t>§ 4</w:t>
      </w:r>
    </w:p>
    <w:p w14:paraId="188444CD" w14:textId="3D6689A6" w:rsidR="00A5427D" w:rsidRPr="00D940F0" w:rsidRDefault="00A5427D" w:rsidP="00D940F0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40F0">
        <w:rPr>
          <w:rFonts w:ascii="Times New Roman" w:hAnsi="Times New Roman" w:cs="Times New Roman"/>
          <w:sz w:val="24"/>
          <w:szCs w:val="24"/>
        </w:rPr>
        <w:t>Traci moc zarządzenie Nr 6/2018 Kierownika Miejskiego Zespołu Oświaty w Sławkowie z dnia 10.08.2018. w sprawie wprowadzenia R</w:t>
      </w:r>
      <w:r w:rsidRPr="00D940F0">
        <w:rPr>
          <w:rFonts w:ascii="Times New Roman" w:eastAsia="Times New Roman" w:hAnsi="Times New Roman" w:cs="Times New Roman"/>
          <w:sz w:val="24"/>
          <w:szCs w:val="24"/>
        </w:rPr>
        <w:t>egulaminu Zakładowego Funduszu Świadczeń Socjalnych w Miejskim Zespole Oświaty w Sławkowie.</w:t>
      </w:r>
      <w:r w:rsidRPr="00D940F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51F1635" w14:textId="77777777" w:rsidR="00A5427D" w:rsidRPr="00D940F0" w:rsidRDefault="00A5427D" w:rsidP="00A54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A3E8A3" w14:textId="77777777" w:rsidR="00A5427D" w:rsidRPr="00D940F0" w:rsidRDefault="00A5427D" w:rsidP="00A54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0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F2098F1" w14:textId="77777777" w:rsidR="00A5427D" w:rsidRDefault="00A5427D" w:rsidP="00A5427D">
      <w:pPr>
        <w:pStyle w:val="Default"/>
        <w:jc w:val="center"/>
        <w:rPr>
          <w:rFonts w:eastAsia="Times New Roman"/>
          <w:color w:val="auto"/>
        </w:rPr>
      </w:pPr>
      <w:r>
        <w:rPr>
          <w:color w:val="auto"/>
        </w:rPr>
        <w:t>§ 5</w:t>
      </w:r>
    </w:p>
    <w:p w14:paraId="00984CB1" w14:textId="62584565" w:rsidR="00A5427D" w:rsidRDefault="00A5427D" w:rsidP="00A54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Zarządzenie wchodzi w życie z dniem podpisania z mocą od 1 stycznia 2026 r.</w:t>
      </w:r>
    </w:p>
    <w:p w14:paraId="6DC2CE6E" w14:textId="77777777" w:rsidR="00A5427D" w:rsidRDefault="00A5427D" w:rsidP="00A54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7651A3" w14:textId="77777777" w:rsidR="00A5427D" w:rsidRDefault="00A5427D" w:rsidP="00A54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26D361" w14:textId="77777777" w:rsidR="00A5427D" w:rsidRDefault="00A5427D" w:rsidP="00A54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87D8B2" w14:textId="77777777" w:rsidR="00A5427D" w:rsidRDefault="00A5427D" w:rsidP="00A54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Kierownik </w:t>
      </w:r>
    </w:p>
    <w:p w14:paraId="3191282A" w14:textId="77777777" w:rsidR="00A5427D" w:rsidRDefault="00A5427D" w:rsidP="00A5427D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Miejskiego Zespołu Oświaty</w:t>
      </w:r>
    </w:p>
    <w:p w14:paraId="28BEA4B5" w14:textId="77777777" w:rsidR="00A5427D" w:rsidRDefault="00A5427D" w:rsidP="00A5427D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mgr Danuta Niejadlik</w:t>
      </w:r>
    </w:p>
    <w:p w14:paraId="34C1783D" w14:textId="77777777" w:rsidR="00A5427D" w:rsidRDefault="00A5427D" w:rsidP="00A54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2E96BF" w14:textId="77777777" w:rsidR="00A5427D" w:rsidRDefault="00A5427D" w:rsidP="00A54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5A0E60" w14:textId="77777777" w:rsidR="00A5427D" w:rsidRDefault="00A5427D" w:rsidP="00A54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E675C8" w14:textId="77777777" w:rsidR="00A5427D" w:rsidRDefault="00A5427D" w:rsidP="00A54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414BB3" w14:textId="77777777" w:rsidR="00A5427D" w:rsidRDefault="00A5427D" w:rsidP="00A54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020E43" w14:textId="77777777" w:rsidR="00A5427D" w:rsidRDefault="00A5427D" w:rsidP="00A54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E9DA1C" w14:textId="77777777" w:rsidR="00A5427D" w:rsidRDefault="00A5427D" w:rsidP="00A54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613FBB" w14:textId="6F6B244E" w:rsidR="00A5427D" w:rsidRDefault="00A5427D" w:rsidP="00A54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5CC4C2" w14:textId="0DF55392" w:rsidR="00A5427D" w:rsidRDefault="00A5427D" w:rsidP="00A54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93BCB7" w14:textId="19BB868F" w:rsidR="00A5427D" w:rsidRDefault="00A5427D" w:rsidP="00A54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25D9C4" w14:textId="2920086D" w:rsidR="00A5427D" w:rsidRDefault="00A5427D" w:rsidP="00A54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EFF75E" w14:textId="2CF1ACB6" w:rsidR="00A5427D" w:rsidRDefault="00A5427D" w:rsidP="00A54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7B9A9B" w14:textId="77777777" w:rsidR="00A5427D" w:rsidRDefault="00A5427D" w:rsidP="00A54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86F7CA" w14:textId="663B4241" w:rsidR="00A5427D" w:rsidRDefault="00A5427D" w:rsidP="00A5427D">
      <w:pPr>
        <w:spacing w:after="160"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_GoBack"/>
      <w:bookmarkEnd w:id="0"/>
      <w:r>
        <w:rPr>
          <w:rFonts w:eastAsiaTheme="minorHAnsi"/>
          <w:b/>
          <w:sz w:val="28"/>
          <w:szCs w:val="28"/>
          <w:lang w:eastAsia="en-US"/>
        </w:rPr>
        <w:t>Zapoznałam się</w:t>
      </w:r>
    </w:p>
    <w:p w14:paraId="57DCDE31" w14:textId="77777777" w:rsidR="00A5427D" w:rsidRDefault="00A5427D" w:rsidP="00A5427D">
      <w:pPr>
        <w:spacing w:after="0" w:line="240" w:lineRule="auto"/>
        <w:ind w:left="142" w:hanging="568"/>
        <w:jc w:val="center"/>
        <w:rPr>
          <w:rFonts w:ascii="Times New Roman" w:eastAsia="Times New Roman" w:hAnsi="Times New Roman" w:cs="Times New Roman"/>
          <w:b/>
        </w:rPr>
      </w:pPr>
      <w:r>
        <w:rPr>
          <w:rFonts w:eastAsiaTheme="minorHAnsi"/>
          <w:b/>
          <w:lang w:eastAsia="en-US"/>
        </w:rPr>
        <w:t xml:space="preserve">z </w:t>
      </w:r>
      <w:r>
        <w:rPr>
          <w:rFonts w:ascii="Times New Roman" w:eastAsia="Times New Roman" w:hAnsi="Times New Roman" w:cs="Times New Roman"/>
          <w:b/>
        </w:rPr>
        <w:t xml:space="preserve">Regulaminem Zakładowego Funduszu Świadczeń Socjalnych w Miejskim Zespole Oświaty </w:t>
      </w:r>
    </w:p>
    <w:p w14:paraId="4F44E786" w14:textId="77777777" w:rsidR="00A5427D" w:rsidRDefault="00A5427D" w:rsidP="00A5427D">
      <w:pPr>
        <w:spacing w:after="0" w:line="240" w:lineRule="auto"/>
        <w:ind w:left="142" w:hanging="568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 Sławkowie</w:t>
      </w:r>
    </w:p>
    <w:p w14:paraId="2172E4D6" w14:textId="77777777" w:rsidR="00A5427D" w:rsidRDefault="00A5427D" w:rsidP="00A5427D">
      <w:pPr>
        <w:spacing w:after="160" w:line="360" w:lineRule="auto"/>
        <w:jc w:val="both"/>
        <w:rPr>
          <w:rFonts w:eastAsiaTheme="minorHAnsi"/>
          <w:b/>
          <w:lang w:eastAsia="en-US"/>
        </w:rPr>
      </w:pPr>
    </w:p>
    <w:p w14:paraId="4FC1A176" w14:textId="77777777" w:rsidR="00A5427D" w:rsidRDefault="00A5427D" w:rsidP="00A5427D">
      <w:pPr>
        <w:spacing w:after="160" w:line="360" w:lineRule="auto"/>
        <w:jc w:val="both"/>
        <w:rPr>
          <w:rFonts w:eastAsiaTheme="minorHAnsi"/>
          <w:b/>
          <w:lang w:eastAsia="en-US"/>
        </w:rPr>
      </w:pPr>
    </w:p>
    <w:p w14:paraId="525BFCCA" w14:textId="77777777" w:rsidR="00A5427D" w:rsidRDefault="00A5427D" w:rsidP="00A5427D">
      <w:pPr>
        <w:spacing w:after="160" w:line="360" w:lineRule="auto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               Pracownik</w:t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  <w:t xml:space="preserve">          Podpis</w:t>
      </w:r>
    </w:p>
    <w:p w14:paraId="2DFDB1D1" w14:textId="77777777" w:rsidR="00A5427D" w:rsidRDefault="00A5427D" w:rsidP="00A5427D">
      <w:pPr>
        <w:widowControl w:val="0"/>
        <w:numPr>
          <w:ilvl w:val="0"/>
          <w:numId w:val="43"/>
        </w:numPr>
        <w:suppressAutoHyphens/>
        <w:spacing w:after="160" w:line="480" w:lineRule="auto"/>
        <w:ind w:left="714" w:hanging="35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………………………………..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                       ……………………………</w:t>
      </w:r>
    </w:p>
    <w:p w14:paraId="789B6FFF" w14:textId="77777777" w:rsidR="00A5427D" w:rsidRDefault="00A5427D" w:rsidP="00A5427D">
      <w:pPr>
        <w:widowControl w:val="0"/>
        <w:numPr>
          <w:ilvl w:val="0"/>
          <w:numId w:val="43"/>
        </w:numPr>
        <w:suppressAutoHyphens/>
        <w:spacing w:after="160" w:line="480" w:lineRule="auto"/>
        <w:ind w:left="714" w:hanging="35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………………………………..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                       ……………………………</w:t>
      </w:r>
    </w:p>
    <w:p w14:paraId="7E247801" w14:textId="77777777" w:rsidR="00A5427D" w:rsidRDefault="00A5427D" w:rsidP="00A5427D">
      <w:pPr>
        <w:widowControl w:val="0"/>
        <w:numPr>
          <w:ilvl w:val="0"/>
          <w:numId w:val="43"/>
        </w:numPr>
        <w:suppressAutoHyphens/>
        <w:spacing w:after="160" w:line="480" w:lineRule="auto"/>
        <w:ind w:left="714" w:hanging="35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………………………………..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                       ……………………………</w:t>
      </w:r>
    </w:p>
    <w:p w14:paraId="581CADA1" w14:textId="77777777" w:rsidR="00A5427D" w:rsidRDefault="00A5427D" w:rsidP="00A5427D">
      <w:pPr>
        <w:widowControl w:val="0"/>
        <w:numPr>
          <w:ilvl w:val="0"/>
          <w:numId w:val="43"/>
        </w:numPr>
        <w:suppressAutoHyphens/>
        <w:spacing w:after="160" w:line="480" w:lineRule="auto"/>
        <w:ind w:left="714" w:hanging="35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………………………………..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                       ……………………………</w:t>
      </w:r>
    </w:p>
    <w:p w14:paraId="5F3DEFA6" w14:textId="77777777" w:rsidR="00A5427D" w:rsidRDefault="00A5427D" w:rsidP="00A5427D">
      <w:pPr>
        <w:widowControl w:val="0"/>
        <w:numPr>
          <w:ilvl w:val="0"/>
          <w:numId w:val="43"/>
        </w:numPr>
        <w:suppressAutoHyphens/>
        <w:spacing w:after="160" w:line="480" w:lineRule="auto"/>
        <w:ind w:left="714" w:hanging="35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………………………………..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                       ……………………………</w:t>
      </w:r>
    </w:p>
    <w:p w14:paraId="661F9E4D" w14:textId="77777777" w:rsidR="00A5427D" w:rsidRDefault="00A5427D" w:rsidP="00A5427D">
      <w:pPr>
        <w:widowControl w:val="0"/>
        <w:numPr>
          <w:ilvl w:val="0"/>
          <w:numId w:val="43"/>
        </w:numPr>
        <w:suppressAutoHyphens/>
        <w:spacing w:after="160" w:line="480" w:lineRule="auto"/>
        <w:ind w:left="714" w:hanging="35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………………………………..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                        …………………………..</w:t>
      </w:r>
    </w:p>
    <w:p w14:paraId="6608D87F" w14:textId="77777777" w:rsidR="00A5427D" w:rsidRDefault="00A5427D" w:rsidP="00A5427D">
      <w:pPr>
        <w:widowControl w:val="0"/>
        <w:tabs>
          <w:tab w:val="left" w:pos="720"/>
          <w:tab w:val="left" w:pos="1008"/>
        </w:tabs>
        <w:suppressAutoHyphens/>
        <w:spacing w:after="120" w:line="36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en-US"/>
        </w:rPr>
      </w:pPr>
    </w:p>
    <w:p w14:paraId="7C6668E2" w14:textId="77777777" w:rsidR="00A5427D" w:rsidRDefault="00A5427D" w:rsidP="00A54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D2A3C1" w14:textId="77777777" w:rsidR="00A5427D" w:rsidRDefault="00A5427D" w:rsidP="00A54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E1147B" w14:textId="77777777" w:rsidR="00A5427D" w:rsidRDefault="00A5427D" w:rsidP="00A54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DB85C8" w14:textId="77777777" w:rsidR="00A5427D" w:rsidRDefault="00A5427D" w:rsidP="00A54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A80DFE" w14:textId="77777777" w:rsidR="00A5427D" w:rsidRDefault="00A5427D" w:rsidP="00A54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2D95EE" w14:textId="77777777" w:rsidR="00A5427D" w:rsidRDefault="00A5427D" w:rsidP="00A54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D77F8" w14:textId="77777777" w:rsidR="00A5427D" w:rsidRDefault="00A5427D" w:rsidP="00A5427D">
      <w:pPr>
        <w:spacing w:after="0" w:line="360" w:lineRule="auto"/>
        <w:ind w:left="-1080" w:right="-828"/>
        <w:jc w:val="center"/>
        <w:rPr>
          <w:rFonts w:ascii="Verdana" w:eastAsia="Verdana" w:hAnsi="Verdana" w:cs="Verdana"/>
          <w:b/>
          <w:sz w:val="56"/>
        </w:rPr>
      </w:pPr>
    </w:p>
    <w:p w14:paraId="53503AE3" w14:textId="77777777" w:rsidR="00A5427D" w:rsidRDefault="00A5427D" w:rsidP="00A5427D">
      <w:pPr>
        <w:spacing w:after="0" w:line="360" w:lineRule="auto"/>
        <w:ind w:left="-1080" w:right="-828"/>
        <w:jc w:val="center"/>
        <w:rPr>
          <w:rFonts w:ascii="Verdana" w:eastAsia="Verdana" w:hAnsi="Verdana" w:cs="Verdana"/>
          <w:b/>
          <w:sz w:val="56"/>
        </w:rPr>
      </w:pPr>
    </w:p>
    <w:p w14:paraId="47EFEF7B" w14:textId="0A69AC0E" w:rsidR="00A5427D" w:rsidRDefault="00A5427D" w:rsidP="00A5427D">
      <w:pPr>
        <w:spacing w:after="0" w:line="360" w:lineRule="auto"/>
        <w:ind w:left="-1080" w:right="-828"/>
        <w:jc w:val="center"/>
        <w:rPr>
          <w:rFonts w:ascii="Verdana" w:eastAsia="Verdana" w:hAnsi="Verdana" w:cs="Verdana"/>
          <w:b/>
          <w:sz w:val="56"/>
        </w:rPr>
      </w:pPr>
    </w:p>
    <w:p w14:paraId="12FA52E8" w14:textId="284B3C24" w:rsidR="00A5427D" w:rsidRDefault="00A5427D" w:rsidP="00A5427D">
      <w:pPr>
        <w:spacing w:after="0" w:line="360" w:lineRule="auto"/>
        <w:ind w:left="-1080" w:right="-828"/>
        <w:jc w:val="center"/>
        <w:rPr>
          <w:rFonts w:ascii="Verdana" w:eastAsia="Verdana" w:hAnsi="Verdana" w:cs="Verdana"/>
          <w:b/>
          <w:sz w:val="56"/>
        </w:rPr>
      </w:pPr>
    </w:p>
    <w:p w14:paraId="694EEAD8" w14:textId="13946266" w:rsidR="00A5427D" w:rsidRDefault="00A5427D" w:rsidP="00A5427D">
      <w:pPr>
        <w:spacing w:after="0" w:line="360" w:lineRule="auto"/>
        <w:ind w:left="-1080" w:right="-828"/>
        <w:jc w:val="center"/>
        <w:rPr>
          <w:rFonts w:ascii="Verdana" w:eastAsia="Verdana" w:hAnsi="Verdana" w:cs="Verdana"/>
          <w:b/>
          <w:sz w:val="56"/>
        </w:rPr>
      </w:pPr>
    </w:p>
    <w:p w14:paraId="3E8F952F" w14:textId="255AF368" w:rsidR="00A5427D" w:rsidRDefault="00A5427D" w:rsidP="00A5427D">
      <w:pPr>
        <w:spacing w:after="0" w:line="360" w:lineRule="auto"/>
        <w:ind w:left="-1080" w:right="-828"/>
        <w:jc w:val="center"/>
        <w:rPr>
          <w:rFonts w:ascii="Verdana" w:eastAsia="Verdana" w:hAnsi="Verdana" w:cs="Verdana"/>
          <w:b/>
          <w:sz w:val="56"/>
        </w:rPr>
      </w:pPr>
    </w:p>
    <w:p w14:paraId="2D38B3A0" w14:textId="77777777" w:rsidR="00A5427D" w:rsidRDefault="00A5427D" w:rsidP="00A5427D">
      <w:pPr>
        <w:spacing w:after="0" w:line="360" w:lineRule="auto"/>
        <w:ind w:left="-1080" w:right="-828"/>
        <w:jc w:val="center"/>
        <w:rPr>
          <w:rFonts w:ascii="Verdana" w:eastAsia="Verdana" w:hAnsi="Verdana" w:cs="Verdana"/>
          <w:b/>
          <w:sz w:val="56"/>
        </w:rPr>
      </w:pPr>
    </w:p>
    <w:p w14:paraId="33B8BDF7" w14:textId="77777777" w:rsidR="002E17C4" w:rsidRDefault="007B6459">
      <w:pPr>
        <w:spacing w:after="0" w:line="360" w:lineRule="auto"/>
        <w:ind w:left="-1080" w:right="-828"/>
        <w:jc w:val="center"/>
        <w:rPr>
          <w:rFonts w:ascii="Verdana" w:eastAsia="Verdana" w:hAnsi="Verdana" w:cs="Verdana"/>
          <w:b/>
          <w:sz w:val="56"/>
        </w:rPr>
      </w:pPr>
      <w:r>
        <w:rPr>
          <w:rFonts w:ascii="Verdana" w:eastAsia="Verdana" w:hAnsi="Verdana" w:cs="Verdana"/>
          <w:b/>
          <w:sz w:val="56"/>
        </w:rPr>
        <w:t>REGULAMIN</w:t>
      </w:r>
    </w:p>
    <w:p w14:paraId="515C6DEB" w14:textId="77777777" w:rsidR="002E17C4" w:rsidRDefault="007B6459">
      <w:pPr>
        <w:spacing w:after="0" w:line="360" w:lineRule="auto"/>
        <w:ind w:left="-1080" w:right="-828"/>
        <w:jc w:val="center"/>
        <w:rPr>
          <w:rFonts w:ascii="Verdana" w:eastAsia="Verdana" w:hAnsi="Verdana" w:cs="Verdana"/>
          <w:b/>
          <w:sz w:val="56"/>
        </w:rPr>
      </w:pPr>
      <w:r>
        <w:rPr>
          <w:rFonts w:ascii="Verdana" w:eastAsia="Verdana" w:hAnsi="Verdana" w:cs="Verdana"/>
          <w:b/>
          <w:sz w:val="56"/>
        </w:rPr>
        <w:t>ZAKŁADOWEGO  FUNDUSZU</w:t>
      </w:r>
    </w:p>
    <w:p w14:paraId="20A7C5F4" w14:textId="123524ED" w:rsidR="002E17C4" w:rsidRDefault="007B6459">
      <w:pPr>
        <w:spacing w:after="0" w:line="360" w:lineRule="auto"/>
        <w:ind w:right="70"/>
        <w:jc w:val="center"/>
        <w:rPr>
          <w:rFonts w:ascii="Verdana" w:eastAsia="Verdana" w:hAnsi="Verdana" w:cs="Verdana"/>
          <w:b/>
          <w:sz w:val="56"/>
        </w:rPr>
      </w:pPr>
      <w:r>
        <w:rPr>
          <w:rFonts w:ascii="Verdana" w:eastAsia="Verdana" w:hAnsi="Verdana" w:cs="Verdana"/>
          <w:b/>
          <w:sz w:val="56"/>
        </w:rPr>
        <w:t>ŚWIADCZEŃ  SOCJALNYCH</w:t>
      </w:r>
    </w:p>
    <w:p w14:paraId="5F61D9AF" w14:textId="2697001A" w:rsidR="002E17C4" w:rsidRDefault="00CF14F5">
      <w:pPr>
        <w:spacing w:after="0" w:line="360" w:lineRule="auto"/>
        <w:ind w:right="70"/>
        <w:jc w:val="center"/>
        <w:rPr>
          <w:rFonts w:ascii="Verdana" w:eastAsia="Verdana" w:hAnsi="Verdana" w:cs="Verdana"/>
          <w:sz w:val="48"/>
        </w:rPr>
      </w:pPr>
      <w:r>
        <w:rPr>
          <w:rFonts w:ascii="Verdana" w:eastAsia="Verdana" w:hAnsi="Verdana" w:cs="Verdana"/>
          <w:sz w:val="48"/>
        </w:rPr>
        <w:t>Miejskiego Zespołu Oświaty</w:t>
      </w:r>
    </w:p>
    <w:p w14:paraId="47E909AE" w14:textId="77777777" w:rsidR="002E17C4" w:rsidRDefault="007B6459">
      <w:pPr>
        <w:spacing w:after="0" w:line="360" w:lineRule="auto"/>
        <w:ind w:left="-1080" w:right="-828"/>
        <w:jc w:val="center"/>
        <w:rPr>
          <w:rFonts w:ascii="Verdana" w:eastAsia="Verdana" w:hAnsi="Verdana" w:cs="Verdana"/>
          <w:sz w:val="48"/>
        </w:rPr>
      </w:pPr>
      <w:r>
        <w:rPr>
          <w:rFonts w:ascii="Verdana" w:eastAsia="Verdana" w:hAnsi="Verdana" w:cs="Verdana"/>
          <w:sz w:val="48"/>
        </w:rPr>
        <w:t>w Sławkowie</w:t>
      </w:r>
    </w:p>
    <w:p w14:paraId="68C8242B" w14:textId="0A42F3DE" w:rsidR="00C830C9" w:rsidRDefault="007B6459" w:rsidP="00A86FF3">
      <w:pPr>
        <w:spacing w:after="0" w:line="360" w:lineRule="auto"/>
        <w:ind w:left="-1080" w:right="-828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sz w:val="24"/>
        </w:rPr>
        <w:t xml:space="preserve">Sławków, </w:t>
      </w:r>
      <w:r w:rsidR="001529CE">
        <w:rPr>
          <w:rFonts w:ascii="Verdana" w:eastAsia="Verdana" w:hAnsi="Verdana" w:cs="Verdana"/>
          <w:sz w:val="24"/>
        </w:rPr>
        <w:t>1</w:t>
      </w:r>
      <w:r w:rsidR="00FA761F">
        <w:rPr>
          <w:rFonts w:ascii="Verdana" w:eastAsia="Verdana" w:hAnsi="Verdana" w:cs="Verdana"/>
          <w:sz w:val="24"/>
        </w:rPr>
        <w:t>.</w:t>
      </w:r>
      <w:r w:rsidR="001529CE">
        <w:rPr>
          <w:rFonts w:ascii="Verdana" w:eastAsia="Verdana" w:hAnsi="Verdana" w:cs="Verdana"/>
          <w:sz w:val="24"/>
        </w:rPr>
        <w:t>01</w:t>
      </w:r>
      <w:r>
        <w:rPr>
          <w:rFonts w:ascii="Verdana" w:eastAsia="Verdana" w:hAnsi="Verdana" w:cs="Verdana"/>
          <w:sz w:val="24"/>
        </w:rPr>
        <w:t>.20</w:t>
      </w:r>
      <w:r w:rsidR="001529CE">
        <w:rPr>
          <w:rFonts w:ascii="Verdana" w:eastAsia="Verdana" w:hAnsi="Verdana" w:cs="Verdana"/>
          <w:sz w:val="24"/>
        </w:rPr>
        <w:t>26</w:t>
      </w:r>
      <w:r>
        <w:rPr>
          <w:rFonts w:ascii="Verdana" w:eastAsia="Verdana" w:hAnsi="Verdana" w:cs="Verdana"/>
          <w:sz w:val="24"/>
        </w:rPr>
        <w:t>r.</w:t>
      </w:r>
    </w:p>
    <w:p w14:paraId="1D79FF0D" w14:textId="6DA18715" w:rsidR="002E17C4" w:rsidRDefault="007B6459">
      <w:pPr>
        <w:spacing w:after="0" w:line="240" w:lineRule="auto"/>
        <w:ind w:right="-828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Zasady ogólne</w:t>
      </w:r>
    </w:p>
    <w:p w14:paraId="6C3A47FF" w14:textId="77777777" w:rsidR="002E17C4" w:rsidRDefault="002E17C4">
      <w:pPr>
        <w:spacing w:after="0" w:line="240" w:lineRule="auto"/>
        <w:ind w:right="-828"/>
        <w:jc w:val="center"/>
        <w:rPr>
          <w:rFonts w:ascii="Verdana" w:eastAsia="Verdana" w:hAnsi="Verdana" w:cs="Verdana"/>
          <w:sz w:val="20"/>
        </w:rPr>
      </w:pPr>
    </w:p>
    <w:p w14:paraId="12E8FD46" w14:textId="77777777" w:rsidR="002E17C4" w:rsidRDefault="007B6459">
      <w:pPr>
        <w:tabs>
          <w:tab w:val="left" w:pos="2880"/>
          <w:tab w:val="left" w:pos="4395"/>
        </w:tabs>
        <w:spacing w:after="0" w:line="240" w:lineRule="auto"/>
        <w:ind w:right="-828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§ 1</w:t>
      </w:r>
    </w:p>
    <w:p w14:paraId="0F490ED2" w14:textId="77777777" w:rsidR="002E17C4" w:rsidRDefault="002E17C4">
      <w:pPr>
        <w:tabs>
          <w:tab w:val="left" w:pos="2880"/>
        </w:tabs>
        <w:spacing w:after="0" w:line="240" w:lineRule="auto"/>
        <w:ind w:right="-828"/>
        <w:jc w:val="center"/>
        <w:rPr>
          <w:rFonts w:ascii="Verdana" w:eastAsia="Verdana" w:hAnsi="Verdana" w:cs="Verdana"/>
          <w:b/>
          <w:sz w:val="20"/>
        </w:rPr>
      </w:pPr>
    </w:p>
    <w:p w14:paraId="31FCC1FB" w14:textId="61FC72AD" w:rsidR="00C830C9" w:rsidRPr="00A86FF3" w:rsidRDefault="007B6459" w:rsidP="00A86FF3">
      <w:pPr>
        <w:spacing w:after="0" w:line="240" w:lineRule="auto"/>
        <w:ind w:left="360" w:right="70" w:hanging="360"/>
        <w:jc w:val="both"/>
        <w:rPr>
          <w:rFonts w:ascii="Times New Roman" w:eastAsia="Verdana" w:hAnsi="Times New Roman" w:cs="Times New Roman"/>
        </w:rPr>
      </w:pPr>
      <w:r>
        <w:rPr>
          <w:rFonts w:ascii="Verdana" w:eastAsia="Verdana" w:hAnsi="Verdana" w:cs="Verdana"/>
          <w:sz w:val="20"/>
        </w:rPr>
        <w:t xml:space="preserve">1. </w:t>
      </w:r>
      <w:r w:rsidR="00C830C9" w:rsidRPr="00A86FF3">
        <w:rPr>
          <w:rFonts w:ascii="Times New Roman" w:eastAsia="Verdana" w:hAnsi="Times New Roman" w:cs="Times New Roman"/>
        </w:rPr>
        <w:t xml:space="preserve">Regulamin został opracowany w uzgodnieniu z zakładowymi organizacjami związkowymi na podstawie: </w:t>
      </w:r>
    </w:p>
    <w:p w14:paraId="48AA984B" w14:textId="70FAE127" w:rsidR="00C830C9" w:rsidRPr="00A86FF3" w:rsidRDefault="00C830C9" w:rsidP="00A86FF3">
      <w:pPr>
        <w:spacing w:after="0" w:line="240" w:lineRule="auto"/>
        <w:ind w:left="284" w:right="70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1) Ustawy z dnia 4 marca 1994r. o zakładowym funduszu świadczeń socjalnych (Dz. U. 202</w:t>
      </w:r>
      <w:r w:rsidR="00A5427D">
        <w:rPr>
          <w:rFonts w:ascii="Times New Roman" w:eastAsia="Verdana" w:hAnsi="Times New Roman" w:cs="Times New Roman"/>
        </w:rPr>
        <w:t>4</w:t>
      </w:r>
      <w:r w:rsidRPr="00A86FF3">
        <w:rPr>
          <w:rFonts w:ascii="Times New Roman" w:eastAsia="Verdana" w:hAnsi="Times New Roman" w:cs="Times New Roman"/>
        </w:rPr>
        <w:t xml:space="preserve"> poz. </w:t>
      </w:r>
      <w:r w:rsidR="00A5427D">
        <w:rPr>
          <w:rFonts w:ascii="Times New Roman" w:eastAsia="Verdana" w:hAnsi="Times New Roman" w:cs="Times New Roman"/>
        </w:rPr>
        <w:t>280</w:t>
      </w:r>
      <w:r w:rsidRPr="00A86FF3">
        <w:rPr>
          <w:rFonts w:ascii="Times New Roman" w:eastAsia="Verdana" w:hAnsi="Times New Roman" w:cs="Times New Roman"/>
        </w:rPr>
        <w:t xml:space="preserve"> )</w:t>
      </w:r>
    </w:p>
    <w:p w14:paraId="53A1547B" w14:textId="0AFE6CC2" w:rsidR="00C830C9" w:rsidRPr="00A86FF3" w:rsidRDefault="00C830C9" w:rsidP="00A86FF3">
      <w:pPr>
        <w:spacing w:after="0" w:line="240" w:lineRule="auto"/>
        <w:ind w:left="284" w:right="70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2) Ustawy z dnia 23 maja 1991r. o związkach zawodowych (Dz. U. 202</w:t>
      </w:r>
      <w:r w:rsidR="00A5427D">
        <w:rPr>
          <w:rFonts w:ascii="Times New Roman" w:eastAsia="Verdana" w:hAnsi="Times New Roman" w:cs="Times New Roman"/>
        </w:rPr>
        <w:t>5</w:t>
      </w:r>
      <w:r w:rsidRPr="00A86FF3">
        <w:rPr>
          <w:rFonts w:ascii="Times New Roman" w:eastAsia="Verdana" w:hAnsi="Times New Roman" w:cs="Times New Roman"/>
        </w:rPr>
        <w:t xml:space="preserve"> poz.</w:t>
      </w:r>
      <w:r w:rsidR="00A5427D">
        <w:rPr>
          <w:rFonts w:ascii="Times New Roman" w:eastAsia="Verdana" w:hAnsi="Times New Roman" w:cs="Times New Roman"/>
        </w:rPr>
        <w:t>440</w:t>
      </w:r>
      <w:r w:rsidRPr="00A86FF3">
        <w:rPr>
          <w:rFonts w:ascii="Times New Roman" w:eastAsia="Verdana" w:hAnsi="Times New Roman" w:cs="Times New Roman"/>
        </w:rPr>
        <w:t>)</w:t>
      </w:r>
    </w:p>
    <w:p w14:paraId="6F32C75A" w14:textId="4087F8C1" w:rsidR="00C830C9" w:rsidRPr="00A86FF3" w:rsidRDefault="00C830C9" w:rsidP="00A86FF3">
      <w:pPr>
        <w:spacing w:after="0" w:line="240" w:lineRule="auto"/>
        <w:ind w:left="284" w:right="70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3) Ustawy z dnia 26 stycznia 1982r. Karta Nauczyciela (Dz. U.202</w:t>
      </w:r>
      <w:r w:rsidR="00A5427D">
        <w:rPr>
          <w:rFonts w:ascii="Times New Roman" w:eastAsia="Verdana" w:hAnsi="Times New Roman" w:cs="Times New Roman"/>
        </w:rPr>
        <w:t>4</w:t>
      </w:r>
      <w:r w:rsidRPr="00A86FF3">
        <w:rPr>
          <w:rFonts w:ascii="Times New Roman" w:eastAsia="Verdana" w:hAnsi="Times New Roman" w:cs="Times New Roman"/>
        </w:rPr>
        <w:t xml:space="preserve"> poz.</w:t>
      </w:r>
      <w:r w:rsidR="00A5427D">
        <w:rPr>
          <w:rFonts w:ascii="Times New Roman" w:eastAsia="Verdana" w:hAnsi="Times New Roman" w:cs="Times New Roman"/>
        </w:rPr>
        <w:t>986 z późn.zm</w:t>
      </w:r>
      <w:r w:rsidRPr="00A86FF3">
        <w:rPr>
          <w:rFonts w:ascii="Times New Roman" w:eastAsia="Verdana" w:hAnsi="Times New Roman" w:cs="Times New Roman"/>
        </w:rPr>
        <w:t>)</w:t>
      </w:r>
    </w:p>
    <w:p w14:paraId="0A16AB47" w14:textId="68FD5AAD" w:rsidR="00C830C9" w:rsidRPr="00A86FF3" w:rsidRDefault="00C830C9" w:rsidP="00A86FF3">
      <w:pPr>
        <w:spacing w:after="0" w:line="240" w:lineRule="auto"/>
        <w:ind w:left="284" w:right="70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 xml:space="preserve">4) Rozporządzenia Ministra Pracy i Polityki Społecznej z dnia 9 marca 2009 r. w sprawie sposobu ustalania przeciętnej liczby zatrudnionych w celu rozliczenia odpisu na zakładowy fundusz świadczeń socjalnych (Dz. U. z 2009 r. Nr 43 poz. 349 z </w:t>
      </w:r>
      <w:proofErr w:type="spellStart"/>
      <w:r w:rsidRPr="00A86FF3">
        <w:rPr>
          <w:rFonts w:ascii="Times New Roman" w:eastAsia="Verdana" w:hAnsi="Times New Roman" w:cs="Times New Roman"/>
        </w:rPr>
        <w:t>późn</w:t>
      </w:r>
      <w:proofErr w:type="spellEnd"/>
      <w:r w:rsidRPr="00A86FF3">
        <w:rPr>
          <w:rFonts w:ascii="Times New Roman" w:eastAsia="Verdana" w:hAnsi="Times New Roman" w:cs="Times New Roman"/>
        </w:rPr>
        <w:t>. zm.)</w:t>
      </w:r>
    </w:p>
    <w:p w14:paraId="32F3ACB6" w14:textId="782FEF4E" w:rsidR="002E17C4" w:rsidRPr="00A86FF3" w:rsidRDefault="007B6459" w:rsidP="00A86FF3">
      <w:pPr>
        <w:spacing w:after="0" w:line="240" w:lineRule="auto"/>
        <w:ind w:left="360" w:right="70" w:hanging="360"/>
        <w:jc w:val="center"/>
        <w:rPr>
          <w:rFonts w:ascii="Times New Roman" w:eastAsia="Verdana" w:hAnsi="Times New Roman" w:cs="Times New Roman"/>
          <w:b/>
        </w:rPr>
      </w:pPr>
      <w:r w:rsidRPr="00A86FF3">
        <w:rPr>
          <w:rFonts w:ascii="Times New Roman" w:eastAsia="Verdana" w:hAnsi="Times New Roman" w:cs="Times New Roman"/>
          <w:b/>
        </w:rPr>
        <w:t>§ 2</w:t>
      </w:r>
    </w:p>
    <w:p w14:paraId="49358148" w14:textId="77777777" w:rsidR="002E17C4" w:rsidRPr="00A86FF3" w:rsidRDefault="007B6459" w:rsidP="00A86FF3">
      <w:pPr>
        <w:numPr>
          <w:ilvl w:val="0"/>
          <w:numId w:val="2"/>
        </w:numPr>
        <w:tabs>
          <w:tab w:val="left" w:pos="720"/>
          <w:tab w:val="left" w:pos="284"/>
        </w:tabs>
        <w:spacing w:after="0" w:line="240" w:lineRule="auto"/>
        <w:ind w:left="284" w:right="70" w:hanging="284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Niniejszy Regulamin określa Regulamin Zakładowego Funduszu Świadczeń Socjalnych, zwany dalej „Regulaminem”, Zespołu Szkół  im. Jana Pawła II  w Sławkowie przy ulicy Gen. Wł. Sikorskiego 4</w:t>
      </w:r>
      <w:r w:rsidR="00AB61BC" w:rsidRPr="00A86FF3">
        <w:rPr>
          <w:rFonts w:ascii="Times New Roman" w:eastAsia="Verdana" w:hAnsi="Times New Roman" w:cs="Times New Roman"/>
        </w:rPr>
        <w:t>.</w:t>
      </w:r>
      <w:r w:rsidRPr="00A86FF3">
        <w:rPr>
          <w:rFonts w:ascii="Times New Roman" w:eastAsia="Verdana" w:hAnsi="Times New Roman" w:cs="Times New Roman"/>
        </w:rPr>
        <w:t xml:space="preserve"> </w:t>
      </w:r>
    </w:p>
    <w:p w14:paraId="24AD85B8" w14:textId="77777777" w:rsidR="002E17C4" w:rsidRPr="00A86FF3" w:rsidRDefault="007B6459" w:rsidP="00A86FF3">
      <w:pPr>
        <w:numPr>
          <w:ilvl w:val="0"/>
          <w:numId w:val="2"/>
        </w:numPr>
        <w:tabs>
          <w:tab w:val="left" w:pos="720"/>
          <w:tab w:val="left" w:pos="284"/>
        </w:tabs>
        <w:spacing w:after="0" w:line="240" w:lineRule="auto"/>
        <w:ind w:left="284" w:right="70" w:hanging="284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Regulamin określa zasady przyznawania środków z Zakładowego Funduszu Świadczeń Socjalnych na poszczególne cele, rodzaje i formy działalności socjalnej oraz zasady i warunki korzystania  ze świadczeń finansowanych z Funduszu.</w:t>
      </w:r>
    </w:p>
    <w:p w14:paraId="16E02734" w14:textId="3B6708CC" w:rsidR="002E17C4" w:rsidRPr="00A86FF3" w:rsidRDefault="007B6459" w:rsidP="00A86FF3">
      <w:pPr>
        <w:spacing w:after="0" w:line="240" w:lineRule="auto"/>
        <w:ind w:left="180" w:right="70"/>
        <w:jc w:val="center"/>
        <w:rPr>
          <w:rFonts w:ascii="Times New Roman" w:eastAsia="Verdana" w:hAnsi="Times New Roman" w:cs="Times New Roman"/>
          <w:b/>
        </w:rPr>
      </w:pPr>
      <w:r w:rsidRPr="00A86FF3">
        <w:rPr>
          <w:rFonts w:ascii="Times New Roman" w:eastAsia="Verdana" w:hAnsi="Times New Roman" w:cs="Times New Roman"/>
          <w:b/>
        </w:rPr>
        <w:t xml:space="preserve">II. </w:t>
      </w:r>
      <w:r w:rsidR="00C830C9" w:rsidRPr="00A86FF3">
        <w:rPr>
          <w:rFonts w:ascii="Times New Roman" w:eastAsia="Verdana" w:hAnsi="Times New Roman" w:cs="Times New Roman"/>
          <w:b/>
        </w:rPr>
        <w:t>Zasady t</w:t>
      </w:r>
      <w:r w:rsidRPr="00A86FF3">
        <w:rPr>
          <w:rFonts w:ascii="Times New Roman" w:eastAsia="Verdana" w:hAnsi="Times New Roman" w:cs="Times New Roman"/>
          <w:b/>
        </w:rPr>
        <w:t xml:space="preserve">worzenie </w:t>
      </w:r>
      <w:r w:rsidR="00C830C9" w:rsidRPr="00A86FF3">
        <w:rPr>
          <w:rFonts w:ascii="Times New Roman" w:eastAsia="Verdana" w:hAnsi="Times New Roman" w:cs="Times New Roman"/>
          <w:b/>
        </w:rPr>
        <w:t>F</w:t>
      </w:r>
      <w:r w:rsidRPr="00A86FF3">
        <w:rPr>
          <w:rFonts w:ascii="Times New Roman" w:eastAsia="Verdana" w:hAnsi="Times New Roman" w:cs="Times New Roman"/>
          <w:b/>
        </w:rPr>
        <w:t>unduszu</w:t>
      </w:r>
    </w:p>
    <w:p w14:paraId="304CB55B" w14:textId="77777777" w:rsidR="002E17C4" w:rsidRPr="00A86FF3" w:rsidRDefault="007B6459" w:rsidP="00A86FF3">
      <w:pPr>
        <w:spacing w:after="0" w:line="240" w:lineRule="auto"/>
        <w:ind w:right="70"/>
        <w:jc w:val="center"/>
        <w:rPr>
          <w:rFonts w:ascii="Times New Roman" w:eastAsia="Verdana" w:hAnsi="Times New Roman" w:cs="Times New Roman"/>
          <w:b/>
        </w:rPr>
      </w:pPr>
      <w:r w:rsidRPr="00A86FF3">
        <w:rPr>
          <w:rFonts w:ascii="Times New Roman" w:eastAsia="Verdana" w:hAnsi="Times New Roman" w:cs="Times New Roman"/>
          <w:b/>
        </w:rPr>
        <w:t>§ 3</w:t>
      </w:r>
    </w:p>
    <w:p w14:paraId="09D63822" w14:textId="77777777" w:rsidR="002E17C4" w:rsidRPr="00A86FF3" w:rsidRDefault="00CB4FA8" w:rsidP="00A86FF3">
      <w:pPr>
        <w:tabs>
          <w:tab w:val="left" w:pos="0"/>
        </w:tabs>
        <w:spacing w:after="0" w:line="240" w:lineRule="auto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 xml:space="preserve">1. </w:t>
      </w:r>
      <w:r w:rsidR="007B6459" w:rsidRPr="00A86FF3">
        <w:rPr>
          <w:rFonts w:ascii="Times New Roman" w:eastAsia="Verdana" w:hAnsi="Times New Roman" w:cs="Times New Roman"/>
        </w:rPr>
        <w:t>Fundusz w szkole tworzy się z corocznego odpisu podstawowego w wysokości:</w:t>
      </w:r>
    </w:p>
    <w:p w14:paraId="7A341C2E" w14:textId="2236667C" w:rsidR="002E17C4" w:rsidRPr="00A86FF3" w:rsidRDefault="007B6459" w:rsidP="00A86FF3">
      <w:pPr>
        <w:numPr>
          <w:ilvl w:val="0"/>
          <w:numId w:val="3"/>
        </w:numPr>
        <w:tabs>
          <w:tab w:val="left" w:pos="510"/>
        </w:tabs>
        <w:spacing w:after="0" w:line="240" w:lineRule="auto"/>
        <w:ind w:left="737" w:hanging="377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37,5% przeciętnego wynagrodzenia miesię</w:t>
      </w:r>
      <w:r w:rsidR="00980C8D" w:rsidRPr="00A86FF3">
        <w:rPr>
          <w:rFonts w:ascii="Times New Roman" w:eastAsia="Verdana" w:hAnsi="Times New Roman" w:cs="Times New Roman"/>
        </w:rPr>
        <w:t xml:space="preserve">cznego w gospodarce narodowej </w:t>
      </w:r>
      <w:r w:rsidRPr="00A86FF3">
        <w:rPr>
          <w:rFonts w:ascii="Times New Roman" w:eastAsia="Verdana" w:hAnsi="Times New Roman" w:cs="Times New Roman"/>
        </w:rPr>
        <w:t xml:space="preserve">w roku poprzednim lub w drugim półroczu roku poprzedniego, jeżeli przeciętne wynagrodzenie </w:t>
      </w:r>
      <w:r w:rsidR="001529CE" w:rsidRPr="00A86FF3">
        <w:rPr>
          <w:rFonts w:ascii="Times New Roman" w:eastAsia="Verdana" w:hAnsi="Times New Roman" w:cs="Times New Roman"/>
        </w:rPr>
        <w:br/>
      </w:r>
      <w:r w:rsidRPr="00A86FF3">
        <w:rPr>
          <w:rFonts w:ascii="Times New Roman" w:eastAsia="Verdana" w:hAnsi="Times New Roman" w:cs="Times New Roman"/>
        </w:rPr>
        <w:t xml:space="preserve">z tego okresu stanowiło kwotę wyższą na jednego zatrudnionego pracownika administracji </w:t>
      </w:r>
      <w:r w:rsidR="001529CE" w:rsidRPr="00A86FF3">
        <w:rPr>
          <w:rFonts w:ascii="Times New Roman" w:eastAsia="Verdana" w:hAnsi="Times New Roman" w:cs="Times New Roman"/>
        </w:rPr>
        <w:br/>
      </w:r>
      <w:r w:rsidRPr="00A86FF3">
        <w:rPr>
          <w:rFonts w:ascii="Times New Roman" w:eastAsia="Verdana" w:hAnsi="Times New Roman" w:cs="Times New Roman"/>
        </w:rPr>
        <w:t>i obsług</w:t>
      </w:r>
      <w:r w:rsidR="00AB61BC" w:rsidRPr="00A86FF3">
        <w:rPr>
          <w:rFonts w:ascii="Times New Roman" w:eastAsia="Verdana" w:hAnsi="Times New Roman" w:cs="Times New Roman"/>
        </w:rPr>
        <w:t>i, w przeliczeniu na pełny etat,</w:t>
      </w:r>
    </w:p>
    <w:p w14:paraId="3C2A1AE1" w14:textId="77777777" w:rsidR="002E17C4" w:rsidRPr="00A86FF3" w:rsidRDefault="007B6459" w:rsidP="00A86FF3">
      <w:pPr>
        <w:numPr>
          <w:ilvl w:val="0"/>
          <w:numId w:val="3"/>
        </w:numPr>
        <w:tabs>
          <w:tab w:val="left" w:pos="510"/>
        </w:tabs>
        <w:spacing w:after="0" w:line="240" w:lineRule="auto"/>
        <w:ind w:left="737" w:hanging="377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 xml:space="preserve">ustalonej jako iloczyn planowanej, przeciętnej w danym roku kalendarzowym, liczby nauczycieli zatrudnionych w pełnym i niepełnym wymiarze zajęć </w:t>
      </w:r>
      <w:r w:rsidRPr="00A86FF3">
        <w:rPr>
          <w:rFonts w:ascii="Times New Roman" w:eastAsia="Verdana" w:hAnsi="Times New Roman" w:cs="Times New Roman"/>
        </w:rPr>
        <w:br/>
        <w:t>(po przeliczeniu na pełny wymiar zajęć) i 110% kwoty bazowej, określanej dla nauczycieli</w:t>
      </w:r>
      <w:r w:rsidR="00AB61BC" w:rsidRPr="00A86FF3">
        <w:rPr>
          <w:rFonts w:ascii="Times New Roman" w:eastAsia="Verdana" w:hAnsi="Times New Roman" w:cs="Times New Roman"/>
        </w:rPr>
        <w:t xml:space="preserve"> corocznie w ustawie budżetowej,</w:t>
      </w:r>
    </w:p>
    <w:p w14:paraId="3656017B" w14:textId="707B175E" w:rsidR="002E17C4" w:rsidRPr="00A5427D" w:rsidRDefault="00A5427D" w:rsidP="00972BC0">
      <w:pPr>
        <w:numPr>
          <w:ilvl w:val="0"/>
          <w:numId w:val="3"/>
        </w:numPr>
        <w:tabs>
          <w:tab w:val="left" w:pos="510"/>
        </w:tabs>
        <w:spacing w:after="0" w:line="240" w:lineRule="auto"/>
        <w:ind w:left="737" w:hanging="377"/>
        <w:jc w:val="both"/>
        <w:rPr>
          <w:rFonts w:ascii="Times New Roman" w:eastAsia="Verdana" w:hAnsi="Times New Roman" w:cs="Times New Roman"/>
        </w:rPr>
      </w:pPr>
      <w:r w:rsidRPr="00A5427D">
        <w:rPr>
          <w:rFonts w:ascii="Times New Roman" w:eastAsia="Verdana" w:hAnsi="Times New Roman" w:cs="Times New Roman"/>
        </w:rPr>
        <w:t>ustalonej jako iloczyn średniej emerytury i 42% kwoty bazowej</w:t>
      </w:r>
      <w:r>
        <w:rPr>
          <w:rFonts w:ascii="Times New Roman" w:eastAsia="Verdana" w:hAnsi="Times New Roman" w:cs="Times New Roman"/>
        </w:rPr>
        <w:t xml:space="preserve"> </w:t>
      </w:r>
      <w:r w:rsidR="007B6459" w:rsidRPr="00A5427D">
        <w:rPr>
          <w:rFonts w:ascii="Times New Roman" w:eastAsia="Verdana" w:hAnsi="Times New Roman" w:cs="Times New Roman"/>
        </w:rPr>
        <w:t>na podstawie pisemnej deklaracji o przynależności do Funduszu Świadczeń Socjalnych przy Zespole Szkół im. Jana Pawła II w Sławkowie; deklarację</w:t>
      </w:r>
      <w:r>
        <w:rPr>
          <w:rFonts w:ascii="Times New Roman" w:eastAsia="Verdana" w:hAnsi="Times New Roman" w:cs="Times New Roman"/>
        </w:rPr>
        <w:t xml:space="preserve"> </w:t>
      </w:r>
      <w:r w:rsidR="007B6459" w:rsidRPr="00A5427D">
        <w:rPr>
          <w:rFonts w:ascii="Times New Roman" w:eastAsia="Verdana" w:hAnsi="Times New Roman" w:cs="Times New Roman"/>
        </w:rPr>
        <w:t>wraz z kserokopią decyzji</w:t>
      </w:r>
      <w:r>
        <w:rPr>
          <w:rFonts w:ascii="Times New Roman" w:eastAsia="Verdana" w:hAnsi="Times New Roman" w:cs="Times New Roman"/>
        </w:rPr>
        <w:t xml:space="preserve"> </w:t>
      </w:r>
      <w:r w:rsidR="007B6459" w:rsidRPr="00A5427D">
        <w:rPr>
          <w:rFonts w:ascii="Times New Roman" w:eastAsia="Verdana" w:hAnsi="Times New Roman" w:cs="Times New Roman"/>
        </w:rPr>
        <w:t xml:space="preserve">o </w:t>
      </w:r>
      <w:r w:rsidR="00FA761F" w:rsidRPr="00A5427D">
        <w:rPr>
          <w:rFonts w:ascii="Times New Roman" w:eastAsia="Verdana" w:hAnsi="Times New Roman" w:cs="Times New Roman"/>
        </w:rPr>
        <w:t>wysokości</w:t>
      </w:r>
      <w:r w:rsidR="007B6459" w:rsidRPr="00A5427D">
        <w:rPr>
          <w:rFonts w:ascii="Times New Roman" w:eastAsia="Verdana" w:hAnsi="Times New Roman" w:cs="Times New Roman"/>
        </w:rPr>
        <w:t xml:space="preserve"> emerytury/renty </w:t>
      </w:r>
      <w:r w:rsidR="00FA761F" w:rsidRPr="00A5427D">
        <w:rPr>
          <w:rFonts w:ascii="Times New Roman" w:eastAsia="Verdana" w:hAnsi="Times New Roman" w:cs="Times New Roman"/>
        </w:rPr>
        <w:t xml:space="preserve">w danym roku, </w:t>
      </w:r>
      <w:r w:rsidR="007B6459" w:rsidRPr="00A5427D">
        <w:rPr>
          <w:rFonts w:ascii="Times New Roman" w:eastAsia="Verdana" w:hAnsi="Times New Roman" w:cs="Times New Roman"/>
        </w:rPr>
        <w:t xml:space="preserve">należy złożyć do końca </w:t>
      </w:r>
      <w:r w:rsidR="004A7983" w:rsidRPr="00A5427D">
        <w:rPr>
          <w:rFonts w:ascii="Times New Roman" w:eastAsia="Verdana" w:hAnsi="Times New Roman" w:cs="Times New Roman"/>
        </w:rPr>
        <w:t>maja</w:t>
      </w:r>
      <w:r w:rsidR="007B6459" w:rsidRPr="00A5427D">
        <w:rPr>
          <w:rFonts w:ascii="Times New Roman" w:eastAsia="Verdana" w:hAnsi="Times New Roman" w:cs="Times New Roman"/>
        </w:rPr>
        <w:t xml:space="preserve"> każdego roku kalendarzowego</w:t>
      </w:r>
      <w:r w:rsidR="00AB61BC" w:rsidRPr="00A5427D">
        <w:rPr>
          <w:rFonts w:ascii="Times New Roman" w:eastAsia="Verdana" w:hAnsi="Times New Roman" w:cs="Times New Roman"/>
        </w:rPr>
        <w:t>,</w:t>
      </w:r>
    </w:p>
    <w:p w14:paraId="1C839A10" w14:textId="3CDE4593" w:rsidR="002E17C4" w:rsidRPr="00A86FF3" w:rsidRDefault="007B6459" w:rsidP="00A86FF3">
      <w:pPr>
        <w:numPr>
          <w:ilvl w:val="0"/>
          <w:numId w:val="3"/>
        </w:numPr>
        <w:tabs>
          <w:tab w:val="left" w:pos="510"/>
        </w:tabs>
        <w:spacing w:after="0" w:line="240" w:lineRule="auto"/>
        <w:ind w:left="737" w:hanging="377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 xml:space="preserve">6,25% przeciętnego wynagrodzenia miesięcznego, jak w </w:t>
      </w:r>
      <w:proofErr w:type="spellStart"/>
      <w:r w:rsidRPr="00A86FF3">
        <w:rPr>
          <w:rFonts w:ascii="Times New Roman" w:eastAsia="Verdana" w:hAnsi="Times New Roman" w:cs="Times New Roman"/>
        </w:rPr>
        <w:t>ppkt</w:t>
      </w:r>
      <w:proofErr w:type="spellEnd"/>
      <w:r w:rsidRPr="00A86FF3">
        <w:rPr>
          <w:rFonts w:ascii="Times New Roman" w:eastAsia="Verdana" w:hAnsi="Times New Roman" w:cs="Times New Roman"/>
        </w:rPr>
        <w:t xml:space="preserve">. a) na każdego emeryta </w:t>
      </w:r>
      <w:r w:rsidR="001529CE" w:rsidRPr="00A86FF3">
        <w:rPr>
          <w:rFonts w:ascii="Times New Roman" w:eastAsia="Verdana" w:hAnsi="Times New Roman" w:cs="Times New Roman"/>
        </w:rPr>
        <w:br/>
      </w:r>
      <w:r w:rsidRPr="00A86FF3">
        <w:rPr>
          <w:rFonts w:ascii="Times New Roman" w:eastAsia="Verdana" w:hAnsi="Times New Roman" w:cs="Times New Roman"/>
        </w:rPr>
        <w:t xml:space="preserve">i rencistę byłego pracownika administracji i obsługi, nad którym zakład sprawuje opiekę na podstawie pisemnej deklaracji o przynależności do Funduszu Świadczeń Socjalnych przy Zespole Szkół im. Jana Pawła II w Sławkowie, którą należy złożyć do końca </w:t>
      </w:r>
      <w:r w:rsidR="004A7983" w:rsidRPr="00A86FF3">
        <w:rPr>
          <w:rFonts w:ascii="Times New Roman" w:eastAsia="Verdana" w:hAnsi="Times New Roman" w:cs="Times New Roman"/>
        </w:rPr>
        <w:t>maja</w:t>
      </w:r>
      <w:r w:rsidRPr="00A86FF3">
        <w:rPr>
          <w:rFonts w:ascii="Times New Roman" w:eastAsia="Verdana" w:hAnsi="Times New Roman" w:cs="Times New Roman"/>
        </w:rPr>
        <w:t xml:space="preserve"> każdego roku kalendarzowego.</w:t>
      </w:r>
    </w:p>
    <w:p w14:paraId="7FBA0B23" w14:textId="2E878997" w:rsidR="002E17C4" w:rsidRPr="00A86FF3" w:rsidRDefault="007B6459" w:rsidP="00A86FF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w/w odpisy są korygowane na koniec każdego roku  do faktycznej przeciętnej liczby zatrudnionych</w:t>
      </w:r>
    </w:p>
    <w:p w14:paraId="4F8E0134" w14:textId="77777777" w:rsidR="00A5427D" w:rsidRDefault="00A5427D" w:rsidP="00A86FF3">
      <w:pPr>
        <w:spacing w:after="0" w:line="240" w:lineRule="auto"/>
        <w:ind w:right="-828"/>
        <w:jc w:val="both"/>
        <w:rPr>
          <w:rFonts w:ascii="Times New Roman" w:eastAsia="Verdana" w:hAnsi="Times New Roman" w:cs="Times New Roman"/>
        </w:rPr>
      </w:pPr>
    </w:p>
    <w:p w14:paraId="1152B10B" w14:textId="77777777" w:rsidR="00A5427D" w:rsidRDefault="00A5427D" w:rsidP="00A86FF3">
      <w:pPr>
        <w:spacing w:after="0" w:line="240" w:lineRule="auto"/>
        <w:ind w:right="-828"/>
        <w:jc w:val="both"/>
        <w:rPr>
          <w:rFonts w:ascii="Times New Roman" w:eastAsia="Verdana" w:hAnsi="Times New Roman" w:cs="Times New Roman"/>
        </w:rPr>
      </w:pPr>
    </w:p>
    <w:p w14:paraId="1F4A27D1" w14:textId="15D11656" w:rsidR="002E17C4" w:rsidRPr="00A86FF3" w:rsidRDefault="007B6459" w:rsidP="00A86FF3">
      <w:pPr>
        <w:spacing w:after="0" w:line="240" w:lineRule="auto"/>
        <w:ind w:right="-828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lastRenderedPageBreak/>
        <w:t>2. Środki Funduszu mogą być zwiększone o:</w:t>
      </w:r>
    </w:p>
    <w:p w14:paraId="7AE63831" w14:textId="77777777" w:rsidR="002E17C4" w:rsidRPr="00A86FF3" w:rsidRDefault="007B6459" w:rsidP="00A86FF3">
      <w:pPr>
        <w:numPr>
          <w:ilvl w:val="0"/>
          <w:numId w:val="4"/>
        </w:numPr>
        <w:tabs>
          <w:tab w:val="left" w:pos="1440"/>
          <w:tab w:val="left" w:pos="720"/>
        </w:tabs>
        <w:spacing w:after="0" w:line="240" w:lineRule="auto"/>
        <w:ind w:left="720" w:hanging="360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darowizny oraz za</w:t>
      </w:r>
      <w:r w:rsidR="00AB61BC" w:rsidRPr="00A86FF3">
        <w:rPr>
          <w:rFonts w:ascii="Times New Roman" w:eastAsia="Verdana" w:hAnsi="Times New Roman" w:cs="Times New Roman"/>
        </w:rPr>
        <w:t>pisy osób fizycznych i prawnych,</w:t>
      </w:r>
    </w:p>
    <w:p w14:paraId="6D06A3A3" w14:textId="77777777" w:rsidR="002E17C4" w:rsidRPr="00A86FF3" w:rsidRDefault="00AB61BC" w:rsidP="00A86FF3">
      <w:pPr>
        <w:numPr>
          <w:ilvl w:val="0"/>
          <w:numId w:val="4"/>
        </w:numPr>
        <w:tabs>
          <w:tab w:val="left" w:pos="1440"/>
          <w:tab w:val="left" w:pos="720"/>
        </w:tabs>
        <w:spacing w:after="0" w:line="240" w:lineRule="auto"/>
        <w:ind w:left="720" w:hanging="360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odsetki od środków funduszu,</w:t>
      </w:r>
    </w:p>
    <w:p w14:paraId="32C09D86" w14:textId="77777777" w:rsidR="002E17C4" w:rsidRPr="00A86FF3" w:rsidRDefault="007B6459" w:rsidP="00A86FF3">
      <w:pPr>
        <w:numPr>
          <w:ilvl w:val="0"/>
          <w:numId w:val="4"/>
        </w:numPr>
        <w:tabs>
          <w:tab w:val="left" w:pos="1440"/>
          <w:tab w:val="left" w:pos="720"/>
        </w:tabs>
        <w:spacing w:after="0" w:line="240" w:lineRule="auto"/>
        <w:ind w:left="720" w:hanging="360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 xml:space="preserve">nie wykorzystane środki </w:t>
      </w:r>
      <w:r w:rsidR="00AB61BC" w:rsidRPr="00A86FF3">
        <w:rPr>
          <w:rFonts w:ascii="Times New Roman" w:eastAsia="Verdana" w:hAnsi="Times New Roman" w:cs="Times New Roman"/>
        </w:rPr>
        <w:t>zakładowego funduszu socjalnego,</w:t>
      </w:r>
    </w:p>
    <w:p w14:paraId="2267FA85" w14:textId="77777777" w:rsidR="002E17C4" w:rsidRPr="00A86FF3" w:rsidRDefault="007B6459" w:rsidP="00A86FF3">
      <w:pPr>
        <w:numPr>
          <w:ilvl w:val="0"/>
          <w:numId w:val="4"/>
        </w:numPr>
        <w:tabs>
          <w:tab w:val="left" w:pos="1440"/>
          <w:tab w:val="left" w:pos="720"/>
        </w:tabs>
        <w:spacing w:after="0" w:line="240" w:lineRule="auto"/>
        <w:ind w:left="720" w:hanging="360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inne środki o</w:t>
      </w:r>
      <w:r w:rsidR="00AB61BC" w:rsidRPr="00A86FF3">
        <w:rPr>
          <w:rFonts w:ascii="Times New Roman" w:eastAsia="Verdana" w:hAnsi="Times New Roman" w:cs="Times New Roman"/>
        </w:rPr>
        <w:t>kreślone w odrębnych przepisach,</w:t>
      </w:r>
    </w:p>
    <w:p w14:paraId="0A0275D2" w14:textId="77777777" w:rsidR="002E17C4" w:rsidRPr="00A86FF3" w:rsidRDefault="007B6459" w:rsidP="00A86FF3">
      <w:pPr>
        <w:numPr>
          <w:ilvl w:val="0"/>
          <w:numId w:val="4"/>
        </w:numPr>
        <w:tabs>
          <w:tab w:val="left" w:pos="1440"/>
          <w:tab w:val="left" w:pos="720"/>
        </w:tabs>
        <w:spacing w:after="0" w:line="240" w:lineRule="auto"/>
        <w:ind w:left="720" w:hanging="360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wpływy z oprocentowania pożyczek udzielanych na cele mieszkaniowe.</w:t>
      </w:r>
    </w:p>
    <w:p w14:paraId="1B6EA0EE" w14:textId="361FDC10" w:rsidR="002E17C4" w:rsidRPr="00A86FF3" w:rsidRDefault="007B6459" w:rsidP="00A86FF3">
      <w:pPr>
        <w:spacing w:after="0" w:line="240" w:lineRule="auto"/>
        <w:ind w:right="-110"/>
        <w:jc w:val="both"/>
        <w:rPr>
          <w:rFonts w:ascii="Times New Roman" w:eastAsia="Verdana" w:hAnsi="Times New Roman" w:cs="Times New Roman"/>
          <w:b/>
        </w:rPr>
      </w:pPr>
      <w:r w:rsidRPr="00A86FF3">
        <w:rPr>
          <w:rFonts w:ascii="Times New Roman" w:eastAsia="Verdana" w:hAnsi="Times New Roman" w:cs="Times New Roman"/>
        </w:rPr>
        <w:t>3. Środkami Funduszu administruje i jest odpowiedzialny za ich podział  Dyrektor Zespołu Szkół</w:t>
      </w:r>
      <w:r w:rsidR="004A7983" w:rsidRPr="00A86FF3">
        <w:rPr>
          <w:rFonts w:ascii="Times New Roman" w:eastAsia="Verdana" w:hAnsi="Times New Roman" w:cs="Times New Roman"/>
        </w:rPr>
        <w:t xml:space="preserve"> </w:t>
      </w:r>
      <w:r w:rsidR="001529CE" w:rsidRPr="00A86FF3">
        <w:rPr>
          <w:rFonts w:ascii="Times New Roman" w:eastAsia="Verdana" w:hAnsi="Times New Roman" w:cs="Times New Roman"/>
        </w:rPr>
        <w:br/>
      </w:r>
      <w:r w:rsidR="004A7983" w:rsidRPr="00A86FF3">
        <w:rPr>
          <w:rFonts w:ascii="Times New Roman" w:eastAsia="Verdana" w:hAnsi="Times New Roman" w:cs="Times New Roman"/>
        </w:rPr>
        <w:t>im. Jana Pawła II w Sławkowie</w:t>
      </w:r>
      <w:r w:rsidRPr="00A86FF3">
        <w:rPr>
          <w:rFonts w:ascii="Times New Roman" w:eastAsia="Verdana" w:hAnsi="Times New Roman" w:cs="Times New Roman"/>
        </w:rPr>
        <w:t xml:space="preserve">. </w:t>
      </w:r>
    </w:p>
    <w:p w14:paraId="7E20814E" w14:textId="53812ECF" w:rsidR="002E17C4" w:rsidRPr="00A86FF3" w:rsidRDefault="007B6459" w:rsidP="00A86FF3">
      <w:pPr>
        <w:spacing w:after="0" w:line="240" w:lineRule="auto"/>
        <w:ind w:right="-110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 xml:space="preserve">W przypadku ubiegania się o świadczenie przez dyrektora, wniosek rozpatruje i podejmuje decyzję </w:t>
      </w:r>
      <w:r w:rsidR="00A5427D">
        <w:rPr>
          <w:rFonts w:ascii="Times New Roman" w:eastAsia="Verdana" w:hAnsi="Times New Roman" w:cs="Times New Roman"/>
        </w:rPr>
        <w:t>wicedyrektor</w:t>
      </w:r>
      <w:r w:rsidR="001529CE" w:rsidRPr="00A86FF3">
        <w:rPr>
          <w:rFonts w:ascii="Times New Roman" w:eastAsia="Verdana" w:hAnsi="Times New Roman" w:cs="Times New Roman"/>
        </w:rPr>
        <w:t xml:space="preserve"> szkoł</w:t>
      </w:r>
      <w:r w:rsidR="00A5427D">
        <w:rPr>
          <w:rFonts w:ascii="Times New Roman" w:eastAsia="Verdana" w:hAnsi="Times New Roman" w:cs="Times New Roman"/>
        </w:rPr>
        <w:t>y</w:t>
      </w:r>
      <w:r w:rsidRPr="00A86FF3">
        <w:rPr>
          <w:rFonts w:ascii="Times New Roman" w:eastAsia="Verdana" w:hAnsi="Times New Roman" w:cs="Times New Roman"/>
        </w:rPr>
        <w:t>.</w:t>
      </w:r>
    </w:p>
    <w:p w14:paraId="62C23B77" w14:textId="21C6BC87" w:rsidR="002E17C4" w:rsidRPr="00A86FF3" w:rsidRDefault="007B6459" w:rsidP="00A86FF3">
      <w:pPr>
        <w:spacing w:after="0" w:line="240" w:lineRule="auto"/>
        <w:ind w:right="-828"/>
        <w:jc w:val="center"/>
        <w:rPr>
          <w:rFonts w:ascii="Times New Roman" w:eastAsia="Verdana" w:hAnsi="Times New Roman" w:cs="Times New Roman"/>
          <w:b/>
        </w:rPr>
      </w:pPr>
      <w:r w:rsidRPr="00A86FF3">
        <w:rPr>
          <w:rFonts w:ascii="Times New Roman" w:eastAsia="Verdana" w:hAnsi="Times New Roman" w:cs="Times New Roman"/>
          <w:b/>
        </w:rPr>
        <w:t>III. Przeznaczenie</w:t>
      </w:r>
      <w:r w:rsidR="00C830C9" w:rsidRPr="00A86FF3">
        <w:rPr>
          <w:rFonts w:ascii="Times New Roman" w:eastAsia="Verdana" w:hAnsi="Times New Roman" w:cs="Times New Roman"/>
          <w:b/>
        </w:rPr>
        <w:t xml:space="preserve"> środków</w:t>
      </w:r>
      <w:r w:rsidRPr="00A86FF3">
        <w:rPr>
          <w:rFonts w:ascii="Times New Roman" w:eastAsia="Verdana" w:hAnsi="Times New Roman" w:cs="Times New Roman"/>
          <w:b/>
        </w:rPr>
        <w:t xml:space="preserve"> </w:t>
      </w:r>
      <w:r w:rsidR="00C830C9" w:rsidRPr="00A86FF3">
        <w:rPr>
          <w:rFonts w:ascii="Times New Roman" w:eastAsia="Verdana" w:hAnsi="Times New Roman" w:cs="Times New Roman"/>
          <w:b/>
        </w:rPr>
        <w:t>F</w:t>
      </w:r>
      <w:r w:rsidRPr="00A86FF3">
        <w:rPr>
          <w:rFonts w:ascii="Times New Roman" w:eastAsia="Verdana" w:hAnsi="Times New Roman" w:cs="Times New Roman"/>
          <w:b/>
        </w:rPr>
        <w:t>unduszu</w:t>
      </w:r>
    </w:p>
    <w:p w14:paraId="50702A48" w14:textId="77777777" w:rsidR="002E17C4" w:rsidRPr="00A86FF3" w:rsidRDefault="007B6459" w:rsidP="00A86FF3">
      <w:pPr>
        <w:spacing w:after="0" w:line="240" w:lineRule="auto"/>
        <w:ind w:left="360" w:right="-828"/>
        <w:jc w:val="center"/>
        <w:rPr>
          <w:rFonts w:ascii="Times New Roman" w:eastAsia="Verdana" w:hAnsi="Times New Roman" w:cs="Times New Roman"/>
          <w:b/>
        </w:rPr>
      </w:pPr>
      <w:r w:rsidRPr="00A86FF3">
        <w:rPr>
          <w:rFonts w:ascii="Times New Roman" w:eastAsia="Verdana" w:hAnsi="Times New Roman" w:cs="Times New Roman"/>
          <w:b/>
        </w:rPr>
        <w:t>§ 4</w:t>
      </w:r>
    </w:p>
    <w:p w14:paraId="7A12F521" w14:textId="77777777" w:rsidR="002E17C4" w:rsidRPr="00A86FF3" w:rsidRDefault="007B6459" w:rsidP="00A86FF3">
      <w:pPr>
        <w:spacing w:after="0" w:line="240" w:lineRule="auto"/>
        <w:ind w:left="-180" w:right="-828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 xml:space="preserve"> 1. Środki Funduszu przeznacza się na:</w:t>
      </w:r>
    </w:p>
    <w:p w14:paraId="4452DF2F" w14:textId="77777777" w:rsidR="002E17C4" w:rsidRPr="00A86FF3" w:rsidRDefault="00AB61BC" w:rsidP="00A86FF3">
      <w:pPr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d</w:t>
      </w:r>
      <w:r w:rsidR="007B6459" w:rsidRPr="00A86FF3">
        <w:rPr>
          <w:rFonts w:ascii="Times New Roman" w:eastAsia="Verdana" w:hAnsi="Times New Roman" w:cs="Times New Roman"/>
        </w:rPr>
        <w:t xml:space="preserve">ofinansowanie wypoczynku organizowanego przez pracowników, emerytów </w:t>
      </w:r>
      <w:r w:rsidR="007B6459" w:rsidRPr="00A86FF3">
        <w:rPr>
          <w:rFonts w:ascii="Times New Roman" w:eastAsia="Verdana" w:hAnsi="Times New Roman" w:cs="Times New Roman"/>
        </w:rPr>
        <w:br/>
        <w:t xml:space="preserve">i rencistów we własnym zakresie „wczasy pod gruszą”  (przysługuje pracownikowi oraz jego dzieciom zgodnie z § 6 ust.1 pkt. d niniejszego Regulaminu). </w:t>
      </w:r>
    </w:p>
    <w:p w14:paraId="3A48F301" w14:textId="77777777" w:rsidR="002E17C4" w:rsidRPr="00A86FF3" w:rsidRDefault="00E37E3A" w:rsidP="00A86FF3">
      <w:pPr>
        <w:pStyle w:val="Akapitzlist"/>
        <w:spacing w:after="0" w:line="240" w:lineRule="auto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 xml:space="preserve">O </w:t>
      </w:r>
      <w:r w:rsidR="007B6459" w:rsidRPr="00A86FF3">
        <w:rPr>
          <w:rFonts w:ascii="Times New Roman" w:eastAsia="Verdana" w:hAnsi="Times New Roman" w:cs="Times New Roman"/>
        </w:rPr>
        <w:t>świadczenie to można ubiegać się raz w roku i jest ono wypłacane do końca lipca danego roku.</w:t>
      </w:r>
    </w:p>
    <w:p w14:paraId="1B9F3A8B" w14:textId="77777777" w:rsidR="002E17C4" w:rsidRPr="00A86FF3" w:rsidRDefault="007B6459" w:rsidP="00A86FF3">
      <w:pPr>
        <w:numPr>
          <w:ilvl w:val="0"/>
          <w:numId w:val="25"/>
        </w:numPr>
        <w:tabs>
          <w:tab w:val="left" w:pos="357"/>
          <w:tab w:val="left" w:pos="720"/>
        </w:tabs>
        <w:spacing w:after="0" w:line="240" w:lineRule="auto"/>
        <w:ind w:left="720" w:hanging="360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dofinansowanie wypoczynku dzieci i młodzieży na tzw. „Zielonej Szkole”,</w:t>
      </w:r>
    </w:p>
    <w:p w14:paraId="46959D6B" w14:textId="77777777" w:rsidR="002E17C4" w:rsidRPr="00A86FF3" w:rsidRDefault="007B6459" w:rsidP="00A86FF3">
      <w:pPr>
        <w:numPr>
          <w:ilvl w:val="0"/>
          <w:numId w:val="25"/>
        </w:numPr>
        <w:tabs>
          <w:tab w:val="left" w:pos="720"/>
        </w:tabs>
        <w:spacing w:after="0" w:line="240" w:lineRule="auto"/>
        <w:ind w:left="714" w:hanging="357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 xml:space="preserve">działalność </w:t>
      </w:r>
      <w:proofErr w:type="spellStart"/>
      <w:r w:rsidRPr="00A86FF3">
        <w:rPr>
          <w:rFonts w:ascii="Times New Roman" w:eastAsia="Verdana" w:hAnsi="Times New Roman" w:cs="Times New Roman"/>
        </w:rPr>
        <w:t>kulturalno</w:t>
      </w:r>
      <w:proofErr w:type="spellEnd"/>
      <w:r w:rsidRPr="00A86FF3">
        <w:rPr>
          <w:rFonts w:ascii="Times New Roman" w:eastAsia="Verdana" w:hAnsi="Times New Roman" w:cs="Times New Roman"/>
        </w:rPr>
        <w:t xml:space="preserve"> – oświatową i sportowo – rekreacyjną,</w:t>
      </w:r>
    </w:p>
    <w:p w14:paraId="74C4F12D" w14:textId="77777777" w:rsidR="002E17C4" w:rsidRPr="00A86FF3" w:rsidRDefault="007B6459" w:rsidP="00A86FF3">
      <w:pPr>
        <w:numPr>
          <w:ilvl w:val="0"/>
          <w:numId w:val="25"/>
        </w:numPr>
        <w:tabs>
          <w:tab w:val="left" w:pos="357"/>
          <w:tab w:val="left" w:pos="720"/>
        </w:tabs>
        <w:spacing w:after="0" w:line="240" w:lineRule="auto"/>
        <w:ind w:left="714" w:hanging="357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organizowanie wypoczynku w dni wolne od pracy, organizowanego w formie turystyki grupowej przez zakład pracy,</w:t>
      </w:r>
    </w:p>
    <w:p w14:paraId="42654D59" w14:textId="1EBCCD55" w:rsidR="002E17C4" w:rsidRPr="00A86FF3" w:rsidRDefault="007B6459" w:rsidP="00A86FF3">
      <w:pPr>
        <w:numPr>
          <w:ilvl w:val="0"/>
          <w:numId w:val="25"/>
        </w:numPr>
        <w:tabs>
          <w:tab w:val="left" w:pos="357"/>
          <w:tab w:val="left" w:pos="720"/>
        </w:tabs>
        <w:spacing w:after="0" w:line="240" w:lineRule="auto"/>
        <w:ind w:left="714" w:hanging="357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pomoc finansową przyznawaną w formie zapomogi dla osób znajdujących się w trudnej sytuacji życiowej, materialnej i</w:t>
      </w:r>
      <w:r w:rsidR="001529CE" w:rsidRPr="00A86FF3">
        <w:rPr>
          <w:rFonts w:ascii="Times New Roman" w:eastAsia="Verdana" w:hAnsi="Times New Roman" w:cs="Times New Roman"/>
        </w:rPr>
        <w:t xml:space="preserve"> </w:t>
      </w:r>
      <w:r w:rsidRPr="00A86FF3">
        <w:rPr>
          <w:rFonts w:ascii="Times New Roman" w:eastAsia="Verdana" w:hAnsi="Times New Roman" w:cs="Times New Roman"/>
        </w:rPr>
        <w:t>rodzinnej, zdrowotnej lub mieszkaniowej,</w:t>
      </w:r>
    </w:p>
    <w:p w14:paraId="43552EDE" w14:textId="00BDA844" w:rsidR="002E17C4" w:rsidRPr="00A86FF3" w:rsidRDefault="007B6459" w:rsidP="00A86FF3">
      <w:pPr>
        <w:numPr>
          <w:ilvl w:val="0"/>
          <w:numId w:val="25"/>
        </w:numPr>
        <w:tabs>
          <w:tab w:val="left" w:pos="357"/>
          <w:tab w:val="left" w:pos="720"/>
        </w:tabs>
        <w:spacing w:after="0" w:line="240" w:lineRule="auto"/>
        <w:ind w:left="714" w:hanging="360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 xml:space="preserve">finansowanie </w:t>
      </w:r>
      <w:r w:rsidR="00043517">
        <w:rPr>
          <w:rFonts w:ascii="Times New Roman" w:eastAsia="Verdana" w:hAnsi="Times New Roman" w:cs="Times New Roman"/>
        </w:rPr>
        <w:t>pom</w:t>
      </w:r>
      <w:r w:rsidRPr="00A86FF3">
        <w:rPr>
          <w:rFonts w:ascii="Times New Roman" w:eastAsia="Verdana" w:hAnsi="Times New Roman" w:cs="Times New Roman"/>
        </w:rPr>
        <w:t xml:space="preserve">ocy materialnej w formie pieniężnej,  </w:t>
      </w:r>
    </w:p>
    <w:p w14:paraId="35F3C4D4" w14:textId="77777777" w:rsidR="002E17C4" w:rsidRPr="00A86FF3" w:rsidRDefault="008149B0" w:rsidP="00A86FF3">
      <w:pPr>
        <w:numPr>
          <w:ilvl w:val="0"/>
          <w:numId w:val="25"/>
        </w:numPr>
        <w:tabs>
          <w:tab w:val="left" w:pos="357"/>
          <w:tab w:val="left" w:pos="720"/>
        </w:tabs>
        <w:spacing w:after="0" w:line="240" w:lineRule="auto"/>
        <w:ind w:left="714" w:right="-110" w:hanging="360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w</w:t>
      </w:r>
      <w:r w:rsidR="007B6459" w:rsidRPr="00A86FF3">
        <w:rPr>
          <w:rFonts w:ascii="Times New Roman" w:eastAsia="Verdana" w:hAnsi="Times New Roman" w:cs="Times New Roman"/>
        </w:rPr>
        <w:t xml:space="preserve"> przypadkach </w:t>
      </w:r>
      <w:proofErr w:type="spellStart"/>
      <w:r w:rsidR="007B6459" w:rsidRPr="00A86FF3">
        <w:rPr>
          <w:rFonts w:ascii="Times New Roman" w:eastAsia="Verdana" w:hAnsi="Times New Roman" w:cs="Times New Roman"/>
        </w:rPr>
        <w:t>c,d,e,f</w:t>
      </w:r>
      <w:proofErr w:type="spellEnd"/>
      <w:r w:rsidR="007B6459" w:rsidRPr="00A86FF3">
        <w:rPr>
          <w:rFonts w:ascii="Times New Roman" w:eastAsia="Verdana" w:hAnsi="Times New Roman" w:cs="Times New Roman"/>
        </w:rPr>
        <w:t xml:space="preserve"> – świadczenia wypłacane są nie później niż 30 dni od daty decyzji dyrektora szkoły</w:t>
      </w:r>
      <w:r w:rsidR="00AB61BC" w:rsidRPr="00A86FF3">
        <w:rPr>
          <w:rFonts w:ascii="Times New Roman" w:eastAsia="Verdana" w:hAnsi="Times New Roman" w:cs="Times New Roman"/>
        </w:rPr>
        <w:t>,</w:t>
      </w:r>
    </w:p>
    <w:p w14:paraId="4913BF0F" w14:textId="77777777" w:rsidR="00043517" w:rsidRPr="00043517" w:rsidRDefault="007B6459" w:rsidP="00A86FF3">
      <w:pPr>
        <w:numPr>
          <w:ilvl w:val="0"/>
          <w:numId w:val="25"/>
        </w:numPr>
        <w:tabs>
          <w:tab w:val="left" w:pos="357"/>
          <w:tab w:val="left" w:pos="720"/>
        </w:tabs>
        <w:spacing w:after="0" w:line="240" w:lineRule="auto"/>
        <w:ind w:left="714" w:right="-110" w:hanging="360"/>
        <w:jc w:val="both"/>
        <w:rPr>
          <w:rFonts w:ascii="Times New Roman" w:eastAsia="Verdana" w:hAnsi="Times New Roman" w:cs="Times New Roman"/>
          <w:b/>
        </w:rPr>
      </w:pPr>
      <w:r w:rsidRPr="00A86FF3">
        <w:rPr>
          <w:rFonts w:ascii="Times New Roman" w:eastAsia="Verdana" w:hAnsi="Times New Roman" w:cs="Times New Roman"/>
        </w:rPr>
        <w:t>świadczenia urlopowe dla nauczycieli - zgodnie z art. 53 ust. 1a Karty Nauczyciela</w:t>
      </w:r>
      <w:r w:rsidR="00E37E3A" w:rsidRPr="00A86FF3">
        <w:rPr>
          <w:rFonts w:ascii="Times New Roman" w:eastAsia="Verdana" w:hAnsi="Times New Roman" w:cs="Times New Roman"/>
        </w:rPr>
        <w:t>.</w:t>
      </w:r>
      <w:r w:rsidRPr="00A86FF3">
        <w:rPr>
          <w:rFonts w:ascii="Times New Roman" w:eastAsia="Verdana" w:hAnsi="Times New Roman" w:cs="Times New Roman"/>
        </w:rPr>
        <w:t xml:space="preserve"> </w:t>
      </w:r>
    </w:p>
    <w:p w14:paraId="66CD3F46" w14:textId="77777777" w:rsidR="00043517" w:rsidRDefault="00E37E3A" w:rsidP="00043517">
      <w:pPr>
        <w:tabs>
          <w:tab w:val="left" w:pos="357"/>
          <w:tab w:val="left" w:pos="720"/>
        </w:tabs>
        <w:spacing w:after="0" w:line="240" w:lineRule="auto"/>
        <w:ind w:left="714" w:right="-110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 xml:space="preserve">Świadczenie urlopowe </w:t>
      </w:r>
      <w:r w:rsidR="007B6459" w:rsidRPr="00A86FF3">
        <w:rPr>
          <w:rFonts w:ascii="Times New Roman" w:eastAsia="Verdana" w:hAnsi="Times New Roman" w:cs="Times New Roman"/>
        </w:rPr>
        <w:t>wypłacane jest</w:t>
      </w:r>
      <w:r w:rsidRPr="00A86FF3">
        <w:rPr>
          <w:rFonts w:ascii="Times New Roman" w:eastAsia="Verdana" w:hAnsi="Times New Roman" w:cs="Times New Roman"/>
        </w:rPr>
        <w:t xml:space="preserve"> w miarę posiadanych środków w lipcu, nie później jednak niż </w:t>
      </w:r>
      <w:r w:rsidR="007B6459" w:rsidRPr="00A86FF3">
        <w:rPr>
          <w:rFonts w:ascii="Times New Roman" w:eastAsia="Verdana" w:hAnsi="Times New Roman" w:cs="Times New Roman"/>
        </w:rPr>
        <w:t>do końca sierpnia każdego roku w wysokości odpisu podstawowego,  o któr</w:t>
      </w:r>
      <w:r w:rsidRPr="00A86FF3">
        <w:rPr>
          <w:rFonts w:ascii="Times New Roman" w:eastAsia="Verdana" w:hAnsi="Times New Roman" w:cs="Times New Roman"/>
        </w:rPr>
        <w:t xml:space="preserve">ym mowa w przepisach o Funduszu, </w:t>
      </w:r>
      <w:r w:rsidR="007B6459" w:rsidRPr="00A86FF3">
        <w:rPr>
          <w:rFonts w:ascii="Times New Roman" w:eastAsia="Verdana" w:hAnsi="Times New Roman" w:cs="Times New Roman"/>
        </w:rPr>
        <w:t>proporcjonalnie do wymiaru czasu pracy i okresu zatrudnienia</w:t>
      </w:r>
      <w:r w:rsidR="007B6459" w:rsidRPr="00A86FF3">
        <w:rPr>
          <w:rFonts w:ascii="Times New Roman" w:eastAsia="Verdana" w:hAnsi="Times New Roman" w:cs="Times New Roman"/>
          <w:b/>
        </w:rPr>
        <w:t xml:space="preserve"> </w:t>
      </w:r>
      <w:r w:rsidR="007B6459" w:rsidRPr="00A86FF3">
        <w:rPr>
          <w:rFonts w:ascii="Times New Roman" w:eastAsia="Verdana" w:hAnsi="Times New Roman" w:cs="Times New Roman"/>
        </w:rPr>
        <w:t>nauczyciela w danym roku szkolnym</w:t>
      </w:r>
      <w:r w:rsidR="00043517">
        <w:rPr>
          <w:rFonts w:ascii="Times New Roman" w:eastAsia="Verdana" w:hAnsi="Times New Roman" w:cs="Times New Roman"/>
        </w:rPr>
        <w:t>,</w:t>
      </w:r>
    </w:p>
    <w:p w14:paraId="63D2CC1C" w14:textId="0A4532BB" w:rsidR="002E17C4" w:rsidRPr="00A86FF3" w:rsidRDefault="00043517" w:rsidP="00043517">
      <w:pPr>
        <w:tabs>
          <w:tab w:val="left" w:pos="357"/>
          <w:tab w:val="left" w:pos="720"/>
        </w:tabs>
        <w:spacing w:after="0" w:line="240" w:lineRule="auto"/>
        <w:ind w:left="714" w:right="-110" w:hanging="430"/>
        <w:jc w:val="both"/>
        <w:rPr>
          <w:rFonts w:ascii="Times New Roman" w:eastAsia="Verdana" w:hAnsi="Times New Roman" w:cs="Times New Roman"/>
          <w:b/>
        </w:rPr>
      </w:pPr>
      <w:r>
        <w:rPr>
          <w:rFonts w:ascii="Times New Roman" w:eastAsia="Verdana" w:hAnsi="Times New Roman" w:cs="Times New Roman"/>
        </w:rPr>
        <w:t>i)    pożyczki mieszkaniowej</w:t>
      </w:r>
    </w:p>
    <w:p w14:paraId="28ED38DF" w14:textId="77777777" w:rsidR="00E37E3A" w:rsidRPr="00A86FF3" w:rsidRDefault="007B6459" w:rsidP="00A86FF3">
      <w:pPr>
        <w:spacing w:after="0" w:line="240" w:lineRule="auto"/>
        <w:ind w:right="-110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2.  Przyznanie świadczeń oraz wysokość dopłat z Funduszu uzależnia się od sytuacji życiowej, rodzinnej i materialnej osoby uprawnionej do korzystania z Funduszu z wyjątkiem zapomóg losowych oraz ogólnodostępnej działalności kulturalno-oświatowej, sportowo-rekreacyjnej</w:t>
      </w:r>
      <w:r w:rsidR="00E37E3A" w:rsidRPr="00A86FF3">
        <w:rPr>
          <w:rFonts w:ascii="Times New Roman" w:eastAsia="Verdana" w:hAnsi="Times New Roman" w:cs="Times New Roman"/>
        </w:rPr>
        <w:t>.</w:t>
      </w:r>
    </w:p>
    <w:p w14:paraId="2FAB8FAA" w14:textId="77777777" w:rsidR="002E17C4" w:rsidRPr="00A86FF3" w:rsidRDefault="007B6459" w:rsidP="00A86FF3">
      <w:pPr>
        <w:spacing w:after="0" w:line="240" w:lineRule="auto"/>
        <w:ind w:right="-110"/>
        <w:jc w:val="both"/>
        <w:rPr>
          <w:rFonts w:ascii="Times New Roman" w:eastAsia="Verdana" w:hAnsi="Times New Roman" w:cs="Times New Roman"/>
          <w:b/>
        </w:rPr>
      </w:pPr>
      <w:r w:rsidRPr="00A86FF3">
        <w:rPr>
          <w:rFonts w:ascii="Times New Roman" w:eastAsia="Verdana" w:hAnsi="Times New Roman" w:cs="Times New Roman"/>
        </w:rPr>
        <w:t xml:space="preserve">3. Niekorzystanie z </w:t>
      </w:r>
      <w:r w:rsidR="00E37E3A" w:rsidRPr="00A86FF3">
        <w:rPr>
          <w:rFonts w:ascii="Times New Roman" w:eastAsia="Verdana" w:hAnsi="Times New Roman" w:cs="Times New Roman"/>
        </w:rPr>
        <w:t>Funduszu</w:t>
      </w:r>
      <w:r w:rsidRPr="00A86FF3">
        <w:rPr>
          <w:rFonts w:ascii="Times New Roman" w:eastAsia="Verdana" w:hAnsi="Times New Roman" w:cs="Times New Roman"/>
        </w:rPr>
        <w:t xml:space="preserve"> przez uprawnioną osobę nie jest podstawą do żądania jakiegokolwiek</w:t>
      </w:r>
      <w:r w:rsidRPr="00A86FF3">
        <w:rPr>
          <w:rFonts w:ascii="Times New Roman" w:eastAsia="Verdana" w:hAnsi="Times New Roman" w:cs="Times New Roman"/>
          <w:b/>
        </w:rPr>
        <w:t xml:space="preserve"> </w:t>
      </w:r>
      <w:r w:rsidRPr="00A86FF3">
        <w:rPr>
          <w:rFonts w:ascii="Times New Roman" w:eastAsia="Verdana" w:hAnsi="Times New Roman" w:cs="Times New Roman"/>
        </w:rPr>
        <w:t>ekwiwalentu lub odszkodowania.</w:t>
      </w:r>
    </w:p>
    <w:p w14:paraId="63B33FA0" w14:textId="2CC15180" w:rsidR="002E17C4" w:rsidRPr="00A86FF3" w:rsidRDefault="007B6459" w:rsidP="00A86FF3">
      <w:pPr>
        <w:spacing w:after="0" w:line="240" w:lineRule="auto"/>
        <w:ind w:right="-110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 xml:space="preserve">4. Dyrektor Zespołu Szkół </w:t>
      </w:r>
      <w:r w:rsidR="00E37E3A" w:rsidRPr="00A86FF3">
        <w:rPr>
          <w:rFonts w:ascii="Times New Roman" w:eastAsia="Verdana" w:hAnsi="Times New Roman" w:cs="Times New Roman"/>
        </w:rPr>
        <w:t>im. Jana Pawła II w Sławkowie</w:t>
      </w:r>
      <w:r w:rsidRPr="00A86FF3">
        <w:rPr>
          <w:rFonts w:ascii="Times New Roman" w:eastAsia="Verdana" w:hAnsi="Times New Roman" w:cs="Times New Roman"/>
        </w:rPr>
        <w:t xml:space="preserve"> ustala w terminie do końca lutego każdego roku</w:t>
      </w:r>
      <w:r w:rsidRPr="00A86FF3">
        <w:rPr>
          <w:rFonts w:ascii="Times New Roman" w:eastAsia="Verdana" w:hAnsi="Times New Roman" w:cs="Times New Roman"/>
          <w:b/>
        </w:rPr>
        <w:t xml:space="preserve"> </w:t>
      </w:r>
      <w:r w:rsidRPr="00A86FF3">
        <w:rPr>
          <w:rFonts w:ascii="Times New Roman" w:eastAsia="Verdana" w:hAnsi="Times New Roman" w:cs="Times New Roman"/>
        </w:rPr>
        <w:t xml:space="preserve">roczny preliminarz dochodów i wydatków Funduszu (załącznik nr 1), </w:t>
      </w:r>
      <w:r w:rsidR="00043517">
        <w:rPr>
          <w:rFonts w:ascii="Times New Roman" w:eastAsia="Verdana" w:hAnsi="Times New Roman" w:cs="Times New Roman"/>
        </w:rPr>
        <w:t>po uzgodnieniu z zakładowymi organizacjami związkowymi. Preliminarz będzie</w:t>
      </w:r>
      <w:r w:rsidRPr="00A86FF3">
        <w:rPr>
          <w:rFonts w:ascii="Times New Roman" w:eastAsia="Verdana" w:hAnsi="Times New Roman" w:cs="Times New Roman"/>
        </w:rPr>
        <w:t xml:space="preserve"> przedstawi</w:t>
      </w:r>
      <w:r w:rsidR="00043517">
        <w:rPr>
          <w:rFonts w:ascii="Times New Roman" w:eastAsia="Verdana" w:hAnsi="Times New Roman" w:cs="Times New Roman"/>
        </w:rPr>
        <w:t>ony</w:t>
      </w:r>
      <w:r w:rsidRPr="00A86FF3">
        <w:rPr>
          <w:rFonts w:ascii="Times New Roman" w:eastAsia="Verdana" w:hAnsi="Times New Roman" w:cs="Times New Roman"/>
        </w:rPr>
        <w:t xml:space="preserve"> na konferencji Rady Pedagogicznej oraz na zebraniu pozostałych pracowników i byłych pracowników. </w:t>
      </w:r>
    </w:p>
    <w:p w14:paraId="6E9CD947" w14:textId="5B17D2A6" w:rsidR="002E17C4" w:rsidRPr="00A86FF3" w:rsidRDefault="007B6459" w:rsidP="00A86FF3">
      <w:pPr>
        <w:spacing w:after="0" w:line="240" w:lineRule="auto"/>
        <w:ind w:right="-110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5. Środki Funduszu nie mogą być wykorzystane na inne, niż zawarte w</w:t>
      </w:r>
      <w:r w:rsidRPr="00A86FF3">
        <w:rPr>
          <w:rFonts w:ascii="Times New Roman" w:eastAsia="Verdana" w:hAnsi="Times New Roman" w:cs="Times New Roman"/>
          <w:b/>
        </w:rPr>
        <w:t xml:space="preserve"> </w:t>
      </w:r>
      <w:r w:rsidRPr="00A86FF3">
        <w:rPr>
          <w:rFonts w:ascii="Times New Roman" w:eastAsia="Verdana" w:hAnsi="Times New Roman" w:cs="Times New Roman"/>
        </w:rPr>
        <w:t xml:space="preserve">regulaminie cele, </w:t>
      </w:r>
      <w:r w:rsidR="001529CE" w:rsidRPr="00A86FF3">
        <w:rPr>
          <w:rFonts w:ascii="Times New Roman" w:eastAsia="Verdana" w:hAnsi="Times New Roman" w:cs="Times New Roman"/>
        </w:rPr>
        <w:br/>
        <w:t>a</w:t>
      </w:r>
      <w:r w:rsidRPr="00A86FF3">
        <w:rPr>
          <w:rFonts w:ascii="Times New Roman" w:eastAsia="Verdana" w:hAnsi="Times New Roman" w:cs="Times New Roman"/>
        </w:rPr>
        <w:t xml:space="preserve"> zobowiązania Funduszu nie mogą przekraczać</w:t>
      </w:r>
      <w:r w:rsidRPr="00A86FF3">
        <w:rPr>
          <w:rFonts w:ascii="Times New Roman" w:eastAsia="Verdana" w:hAnsi="Times New Roman" w:cs="Times New Roman"/>
          <w:b/>
        </w:rPr>
        <w:t xml:space="preserve"> </w:t>
      </w:r>
      <w:r w:rsidRPr="00A86FF3">
        <w:rPr>
          <w:rFonts w:ascii="Times New Roman" w:eastAsia="Verdana" w:hAnsi="Times New Roman" w:cs="Times New Roman"/>
        </w:rPr>
        <w:t>zgromadzonych na rachunku bankowym środków.</w:t>
      </w:r>
    </w:p>
    <w:p w14:paraId="1248782D" w14:textId="77777777" w:rsidR="002E17C4" w:rsidRPr="00A86FF3" w:rsidRDefault="007B6459" w:rsidP="00A86FF3">
      <w:pPr>
        <w:spacing w:after="0" w:line="240" w:lineRule="auto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6. Ustala się podział Zakładowego Funduszu Świadczeń Socjalnych na poszczególne formy działalności</w:t>
      </w:r>
      <w:r w:rsidRPr="00A86FF3">
        <w:rPr>
          <w:rFonts w:ascii="Times New Roman" w:eastAsia="Verdana" w:hAnsi="Times New Roman" w:cs="Times New Roman"/>
          <w:b/>
        </w:rPr>
        <w:t xml:space="preserve"> </w:t>
      </w:r>
      <w:r w:rsidRPr="00A86FF3">
        <w:rPr>
          <w:rFonts w:ascii="Times New Roman" w:eastAsia="Verdana" w:hAnsi="Times New Roman" w:cs="Times New Roman"/>
        </w:rPr>
        <w:t>ze wszystkich składników prognozowanych środków na dany rok kalendarzowy:</w:t>
      </w:r>
    </w:p>
    <w:p w14:paraId="013701BC" w14:textId="69F6A115" w:rsidR="002E17C4" w:rsidRPr="00A86FF3" w:rsidRDefault="00043517" w:rsidP="00A86FF3">
      <w:pPr>
        <w:numPr>
          <w:ilvl w:val="0"/>
          <w:numId w:val="27"/>
        </w:numPr>
        <w:tabs>
          <w:tab w:val="left" w:pos="2227"/>
          <w:tab w:val="left" w:pos="720"/>
        </w:tabs>
        <w:spacing w:after="0" w:line="240" w:lineRule="auto"/>
        <w:ind w:left="714" w:hanging="357"/>
        <w:jc w:val="both"/>
        <w:rPr>
          <w:rFonts w:ascii="Times New Roman" w:eastAsia="Verdana" w:hAnsi="Times New Roman" w:cs="Times New Roman"/>
        </w:rPr>
      </w:pPr>
      <w:r>
        <w:rPr>
          <w:rFonts w:ascii="Times New Roman" w:eastAsia="Verdana" w:hAnsi="Times New Roman" w:cs="Times New Roman"/>
        </w:rPr>
        <w:t>8</w:t>
      </w:r>
      <w:r w:rsidR="007B6459" w:rsidRPr="00A86FF3">
        <w:rPr>
          <w:rFonts w:ascii="Times New Roman" w:eastAsia="Verdana" w:hAnsi="Times New Roman" w:cs="Times New Roman"/>
        </w:rPr>
        <w:t>0% środków przeznacza się na działalność socjalną,</w:t>
      </w:r>
    </w:p>
    <w:p w14:paraId="364A434B" w14:textId="0001591F" w:rsidR="002E17C4" w:rsidRPr="00A86FF3" w:rsidRDefault="00043517" w:rsidP="00A86FF3">
      <w:pPr>
        <w:numPr>
          <w:ilvl w:val="0"/>
          <w:numId w:val="27"/>
        </w:numPr>
        <w:tabs>
          <w:tab w:val="left" w:pos="2227"/>
          <w:tab w:val="left" w:pos="720"/>
        </w:tabs>
        <w:spacing w:after="0" w:line="240" w:lineRule="auto"/>
        <w:ind w:left="714" w:hanging="357"/>
        <w:jc w:val="both"/>
        <w:rPr>
          <w:rFonts w:ascii="Times New Roman" w:eastAsia="Verdana" w:hAnsi="Times New Roman" w:cs="Times New Roman"/>
        </w:rPr>
      </w:pPr>
      <w:r>
        <w:rPr>
          <w:rFonts w:ascii="Times New Roman" w:eastAsia="Verdana" w:hAnsi="Times New Roman" w:cs="Times New Roman"/>
        </w:rPr>
        <w:t>2</w:t>
      </w:r>
      <w:r w:rsidR="007B6459" w:rsidRPr="00A86FF3">
        <w:rPr>
          <w:rFonts w:ascii="Times New Roman" w:eastAsia="Verdana" w:hAnsi="Times New Roman" w:cs="Times New Roman"/>
        </w:rPr>
        <w:t>0% środków przeznacza się na cele mieszkaniowe.</w:t>
      </w:r>
    </w:p>
    <w:p w14:paraId="5A045E5A" w14:textId="4F975112" w:rsidR="002E17C4" w:rsidRPr="00043517" w:rsidRDefault="007B6459" w:rsidP="00043517">
      <w:pPr>
        <w:pStyle w:val="Akapitzlist"/>
        <w:numPr>
          <w:ilvl w:val="0"/>
          <w:numId w:val="43"/>
        </w:numPr>
        <w:tabs>
          <w:tab w:val="clear" w:pos="720"/>
          <w:tab w:val="left" w:pos="0"/>
          <w:tab w:val="num" w:pos="426"/>
        </w:tabs>
        <w:spacing w:after="0" w:line="240" w:lineRule="auto"/>
        <w:ind w:left="284" w:hanging="284"/>
        <w:jc w:val="both"/>
        <w:rPr>
          <w:rFonts w:ascii="Times New Roman" w:eastAsia="Verdana" w:hAnsi="Times New Roman" w:cs="Times New Roman"/>
        </w:rPr>
      </w:pPr>
      <w:r w:rsidRPr="00043517">
        <w:rPr>
          <w:rFonts w:ascii="Times New Roman" w:eastAsia="Verdana" w:hAnsi="Times New Roman" w:cs="Times New Roman"/>
        </w:rPr>
        <w:t xml:space="preserve">W przypadku niewykorzystania </w:t>
      </w:r>
      <w:r w:rsidR="00E37E3A" w:rsidRPr="00043517">
        <w:rPr>
          <w:rFonts w:ascii="Times New Roman" w:eastAsia="Verdana" w:hAnsi="Times New Roman" w:cs="Times New Roman"/>
        </w:rPr>
        <w:t>środków Zakładowego Funduszu Świadczeń Socjalnych</w:t>
      </w:r>
      <w:r w:rsidRPr="00043517">
        <w:rPr>
          <w:rFonts w:ascii="Times New Roman" w:eastAsia="Verdana" w:hAnsi="Times New Roman" w:cs="Times New Roman"/>
        </w:rPr>
        <w:t xml:space="preserve"> w danym roku kalendarzowym, </w:t>
      </w:r>
      <w:r w:rsidR="00E37E3A" w:rsidRPr="00043517">
        <w:rPr>
          <w:rFonts w:ascii="Times New Roman" w:eastAsia="Verdana" w:hAnsi="Times New Roman" w:cs="Times New Roman"/>
        </w:rPr>
        <w:t>zwiększają one fundusz przyszłego roku</w:t>
      </w:r>
      <w:r w:rsidRPr="00043517">
        <w:rPr>
          <w:rFonts w:ascii="Times New Roman" w:eastAsia="Verdana" w:hAnsi="Times New Roman" w:cs="Times New Roman"/>
        </w:rPr>
        <w:t>.</w:t>
      </w:r>
    </w:p>
    <w:p w14:paraId="38F5FA7D" w14:textId="77777777" w:rsidR="00043517" w:rsidRPr="00043517" w:rsidRDefault="00043517" w:rsidP="00043517">
      <w:pPr>
        <w:pStyle w:val="Akapitzlist"/>
        <w:tabs>
          <w:tab w:val="left" w:pos="0"/>
        </w:tabs>
        <w:spacing w:after="0" w:line="240" w:lineRule="auto"/>
        <w:jc w:val="both"/>
        <w:rPr>
          <w:rFonts w:ascii="Times New Roman" w:eastAsia="Verdana" w:hAnsi="Times New Roman" w:cs="Times New Roman"/>
        </w:rPr>
      </w:pPr>
    </w:p>
    <w:p w14:paraId="5560862F" w14:textId="0D6568DC" w:rsidR="002E17C4" w:rsidRPr="00A86FF3" w:rsidRDefault="001529CE" w:rsidP="00A86FF3">
      <w:pPr>
        <w:spacing w:after="0" w:line="240" w:lineRule="auto"/>
        <w:ind w:left="-180" w:right="-828"/>
        <w:jc w:val="center"/>
        <w:rPr>
          <w:rFonts w:ascii="Times New Roman" w:eastAsia="Verdana" w:hAnsi="Times New Roman" w:cs="Times New Roman"/>
          <w:b/>
        </w:rPr>
      </w:pPr>
      <w:r w:rsidRPr="00A86FF3">
        <w:rPr>
          <w:rFonts w:ascii="Times New Roman" w:eastAsia="Verdana" w:hAnsi="Times New Roman" w:cs="Times New Roman"/>
          <w:b/>
        </w:rPr>
        <w:t>I</w:t>
      </w:r>
      <w:r w:rsidR="007B6459" w:rsidRPr="00A86FF3">
        <w:rPr>
          <w:rFonts w:ascii="Times New Roman" w:eastAsia="Verdana" w:hAnsi="Times New Roman" w:cs="Times New Roman"/>
          <w:b/>
        </w:rPr>
        <w:t>V.  Osoby uprawnione do korzystania z Funduszu</w:t>
      </w:r>
    </w:p>
    <w:p w14:paraId="730892E9" w14:textId="3D001BC7" w:rsidR="002E17C4" w:rsidRPr="00A86FF3" w:rsidRDefault="007B6459" w:rsidP="00A86FF3">
      <w:pPr>
        <w:spacing w:after="0" w:line="240" w:lineRule="auto"/>
        <w:ind w:left="-180" w:right="-828"/>
        <w:jc w:val="center"/>
        <w:rPr>
          <w:rFonts w:ascii="Times New Roman" w:eastAsia="Verdana" w:hAnsi="Times New Roman" w:cs="Times New Roman"/>
          <w:b/>
        </w:rPr>
      </w:pPr>
      <w:r w:rsidRPr="00A86FF3">
        <w:rPr>
          <w:rFonts w:ascii="Times New Roman" w:eastAsia="Verdana" w:hAnsi="Times New Roman" w:cs="Times New Roman"/>
          <w:b/>
        </w:rPr>
        <w:t xml:space="preserve">§ </w:t>
      </w:r>
      <w:r w:rsidR="001529CE" w:rsidRPr="00A86FF3">
        <w:rPr>
          <w:rFonts w:ascii="Times New Roman" w:eastAsia="Verdana" w:hAnsi="Times New Roman" w:cs="Times New Roman"/>
          <w:b/>
        </w:rPr>
        <w:t>5</w:t>
      </w:r>
    </w:p>
    <w:p w14:paraId="2AF8ECAE" w14:textId="77777777" w:rsidR="002E17C4" w:rsidRPr="00A86FF3" w:rsidRDefault="001A4BB5" w:rsidP="00A86FF3">
      <w:pPr>
        <w:tabs>
          <w:tab w:val="left" w:pos="1260"/>
        </w:tabs>
        <w:spacing w:after="0" w:line="240" w:lineRule="auto"/>
        <w:ind w:right="-828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 xml:space="preserve">1. </w:t>
      </w:r>
      <w:r w:rsidR="007B6459" w:rsidRPr="00A86FF3">
        <w:rPr>
          <w:rFonts w:ascii="Times New Roman" w:eastAsia="Verdana" w:hAnsi="Times New Roman" w:cs="Times New Roman"/>
        </w:rPr>
        <w:t>Ze świadczeń Funduszu korzystać mogą następujące osoby:</w:t>
      </w:r>
    </w:p>
    <w:p w14:paraId="2A9CA8C0" w14:textId="77777777" w:rsidR="002E17C4" w:rsidRPr="00A86FF3" w:rsidRDefault="007B6459" w:rsidP="00A86FF3">
      <w:pPr>
        <w:numPr>
          <w:ilvl w:val="0"/>
          <w:numId w:val="31"/>
        </w:numPr>
        <w:tabs>
          <w:tab w:val="left" w:pos="720"/>
        </w:tabs>
        <w:spacing w:after="0" w:line="240" w:lineRule="auto"/>
        <w:ind w:left="1070" w:right="70" w:hanging="360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pracownicy zatrudnieni przez pracodawcę bez względu na rodzaj umowy o</w:t>
      </w:r>
      <w:r w:rsidR="00AB61BC" w:rsidRPr="00A86FF3">
        <w:rPr>
          <w:rFonts w:ascii="Times New Roman" w:eastAsia="Verdana" w:hAnsi="Times New Roman" w:cs="Times New Roman"/>
        </w:rPr>
        <w:t> </w:t>
      </w:r>
      <w:r w:rsidRPr="00A86FF3">
        <w:rPr>
          <w:rFonts w:ascii="Times New Roman" w:eastAsia="Verdana" w:hAnsi="Times New Roman" w:cs="Times New Roman"/>
        </w:rPr>
        <w:t xml:space="preserve">pracę i wymiar czasu pracy oraz pracownicy innych jednostek oświatowych, z którymi została podpisana umowa o prowadzeniu </w:t>
      </w:r>
      <w:r w:rsidR="00AB61BC" w:rsidRPr="00A86FF3">
        <w:rPr>
          <w:rFonts w:ascii="Times New Roman" w:eastAsia="Verdana" w:hAnsi="Times New Roman" w:cs="Times New Roman"/>
        </w:rPr>
        <w:t>wspólnej działalności socjalnej,</w:t>
      </w:r>
    </w:p>
    <w:p w14:paraId="5702A9E9" w14:textId="77777777" w:rsidR="002E17C4" w:rsidRPr="00A86FF3" w:rsidRDefault="007B6459" w:rsidP="00A86FF3">
      <w:pPr>
        <w:numPr>
          <w:ilvl w:val="0"/>
          <w:numId w:val="31"/>
        </w:numPr>
        <w:tabs>
          <w:tab w:val="left" w:pos="1070"/>
        </w:tabs>
        <w:spacing w:after="0" w:line="240" w:lineRule="auto"/>
        <w:ind w:left="1070" w:right="70" w:hanging="360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pracownicy przebywający na urlopach wychowawczych i zdrowotnych,</w:t>
      </w:r>
    </w:p>
    <w:p w14:paraId="1C3D3985" w14:textId="77777777" w:rsidR="002E17C4" w:rsidRPr="00A86FF3" w:rsidRDefault="007B6459" w:rsidP="00A86FF3">
      <w:pPr>
        <w:numPr>
          <w:ilvl w:val="0"/>
          <w:numId w:val="31"/>
        </w:numPr>
        <w:tabs>
          <w:tab w:val="left" w:pos="720"/>
        </w:tabs>
        <w:spacing w:after="0" w:line="240" w:lineRule="auto"/>
        <w:ind w:left="1070" w:right="70" w:hanging="360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emeryci i renciści – byli pracownicy szkoły wchodzącej w skład Zespołu Szkół</w:t>
      </w:r>
      <w:r w:rsidR="001A4BB5" w:rsidRPr="00A86FF3">
        <w:rPr>
          <w:rFonts w:ascii="Times New Roman" w:eastAsia="Verdana" w:hAnsi="Times New Roman" w:cs="Times New Roman"/>
        </w:rPr>
        <w:t xml:space="preserve"> im. Jana Pawła II w Sławkowie</w:t>
      </w:r>
      <w:r w:rsidRPr="00A86FF3">
        <w:rPr>
          <w:rFonts w:ascii="Times New Roman" w:eastAsia="Verdana" w:hAnsi="Times New Roman" w:cs="Times New Roman"/>
        </w:rPr>
        <w:t xml:space="preserve"> oraz byli pracownicy innych jednostek oświatowych, z którymi została podpisana umowa o prowadzeniu </w:t>
      </w:r>
      <w:r w:rsidR="001A4BB5" w:rsidRPr="00A86FF3">
        <w:rPr>
          <w:rFonts w:ascii="Times New Roman" w:eastAsia="Verdana" w:hAnsi="Times New Roman" w:cs="Times New Roman"/>
        </w:rPr>
        <w:t>wspólnej działalności socjalnej,</w:t>
      </w:r>
    </w:p>
    <w:p w14:paraId="73D4700A" w14:textId="77777777" w:rsidR="002E17C4" w:rsidRPr="00A86FF3" w:rsidRDefault="007B6459" w:rsidP="00A86FF3">
      <w:pPr>
        <w:numPr>
          <w:ilvl w:val="0"/>
          <w:numId w:val="31"/>
        </w:numPr>
        <w:tabs>
          <w:tab w:val="left" w:pos="1070"/>
        </w:tabs>
        <w:spacing w:after="0" w:line="240" w:lineRule="auto"/>
        <w:ind w:left="1070" w:right="70" w:hanging="360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 xml:space="preserve">pozostające na utrzymaniu dzieci własne, przysposobione w ramach rodziny zastępczej, dzieci współmałżonków do lat 18, a jeżeli pobierają naukę, to do czasu jej ukończenia (jednak nie dłużej niż z </w:t>
      </w:r>
      <w:r w:rsidR="001A4BB5" w:rsidRPr="00A86FF3">
        <w:rPr>
          <w:rFonts w:ascii="Times New Roman" w:eastAsia="Verdana" w:hAnsi="Times New Roman" w:cs="Times New Roman"/>
        </w:rPr>
        <w:t>dniem ukończenia 25 roku życia),</w:t>
      </w:r>
      <w:r w:rsidRPr="00A86FF3">
        <w:rPr>
          <w:rFonts w:ascii="Times New Roman" w:eastAsia="Verdana" w:hAnsi="Times New Roman" w:cs="Times New Roman"/>
        </w:rPr>
        <w:t xml:space="preserve"> </w:t>
      </w:r>
    </w:p>
    <w:p w14:paraId="37DB2FD6" w14:textId="77777777" w:rsidR="002E17C4" w:rsidRPr="00A86FF3" w:rsidRDefault="007B6459" w:rsidP="00A86FF3">
      <w:pPr>
        <w:numPr>
          <w:ilvl w:val="0"/>
          <w:numId w:val="31"/>
        </w:numPr>
        <w:tabs>
          <w:tab w:val="left" w:pos="1070"/>
        </w:tabs>
        <w:spacing w:after="0" w:line="240" w:lineRule="auto"/>
        <w:ind w:left="1070" w:right="70" w:hanging="360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 xml:space="preserve">osoby wymienione w pkt. d, </w:t>
      </w:r>
      <w:r w:rsidR="001A4BB5" w:rsidRPr="00A86FF3">
        <w:rPr>
          <w:rFonts w:ascii="Times New Roman" w:eastAsia="Verdana" w:hAnsi="Times New Roman" w:cs="Times New Roman"/>
        </w:rPr>
        <w:t>posiadające orzeczenie o niepełnosprawności</w:t>
      </w:r>
      <w:r w:rsidRPr="00A86FF3">
        <w:rPr>
          <w:rFonts w:ascii="Times New Roman" w:eastAsia="Verdana" w:hAnsi="Times New Roman" w:cs="Times New Roman"/>
        </w:rPr>
        <w:t xml:space="preserve"> bez względu na wiek, ale nie posiadający własnych dochodów.</w:t>
      </w:r>
    </w:p>
    <w:p w14:paraId="6EC6F67D" w14:textId="77777777" w:rsidR="002E17C4" w:rsidRPr="00A86FF3" w:rsidRDefault="001A4BB5" w:rsidP="00A86FF3">
      <w:pPr>
        <w:tabs>
          <w:tab w:val="left" w:pos="1260"/>
        </w:tabs>
        <w:spacing w:after="0" w:line="240" w:lineRule="auto"/>
        <w:ind w:left="426" w:right="70" w:hanging="426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lastRenderedPageBreak/>
        <w:t xml:space="preserve">2. </w:t>
      </w:r>
      <w:r w:rsidR="007B6459" w:rsidRPr="00A86FF3">
        <w:rPr>
          <w:rFonts w:ascii="Times New Roman" w:eastAsia="Verdana" w:hAnsi="Times New Roman" w:cs="Times New Roman"/>
        </w:rPr>
        <w:t>Pracownicy uzupełniający etat w innej szkole korzystają ze świadczeń tylko w szkole macierzystej.</w:t>
      </w:r>
    </w:p>
    <w:p w14:paraId="61EAF9C4" w14:textId="2A7AE87E" w:rsidR="002E17C4" w:rsidRDefault="001A4BB5" w:rsidP="00A86FF3">
      <w:pPr>
        <w:tabs>
          <w:tab w:val="left" w:pos="0"/>
          <w:tab w:val="left" w:pos="567"/>
          <w:tab w:val="left" w:pos="1260"/>
          <w:tab w:val="left" w:pos="426"/>
        </w:tabs>
        <w:spacing w:after="0" w:line="240" w:lineRule="auto"/>
        <w:ind w:left="426" w:right="70" w:hanging="426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 xml:space="preserve">3. </w:t>
      </w:r>
      <w:r w:rsidR="007B6459" w:rsidRPr="00A86FF3">
        <w:rPr>
          <w:rFonts w:ascii="Times New Roman" w:eastAsia="Verdana" w:hAnsi="Times New Roman" w:cs="Times New Roman"/>
        </w:rPr>
        <w:t>Osoby uprawnione do korzystania ze świadczeń socjalnych mogą ubiegać się tylko o świadczenia</w:t>
      </w:r>
      <w:r w:rsidR="001529CE" w:rsidRPr="00A86FF3">
        <w:rPr>
          <w:rFonts w:ascii="Times New Roman" w:eastAsia="Verdana" w:hAnsi="Times New Roman" w:cs="Times New Roman"/>
        </w:rPr>
        <w:br/>
      </w:r>
      <w:r w:rsidR="007B6459" w:rsidRPr="00A86FF3">
        <w:rPr>
          <w:rFonts w:ascii="Times New Roman" w:eastAsia="Verdana" w:hAnsi="Times New Roman" w:cs="Times New Roman"/>
        </w:rPr>
        <w:t>przewidziane niniejszym regulaminem.</w:t>
      </w:r>
    </w:p>
    <w:p w14:paraId="4835F96C" w14:textId="77777777" w:rsidR="00043517" w:rsidRPr="00A86FF3" w:rsidRDefault="00043517" w:rsidP="00A86FF3">
      <w:pPr>
        <w:tabs>
          <w:tab w:val="left" w:pos="0"/>
          <w:tab w:val="left" w:pos="567"/>
          <w:tab w:val="left" w:pos="1260"/>
          <w:tab w:val="left" w:pos="426"/>
        </w:tabs>
        <w:spacing w:after="0" w:line="240" w:lineRule="auto"/>
        <w:ind w:left="426" w:right="70" w:hanging="426"/>
        <w:jc w:val="both"/>
        <w:rPr>
          <w:rFonts w:ascii="Times New Roman" w:eastAsia="Verdana" w:hAnsi="Times New Roman" w:cs="Times New Roman"/>
        </w:rPr>
      </w:pPr>
    </w:p>
    <w:p w14:paraId="6397865A" w14:textId="041688CC" w:rsidR="002E17C4" w:rsidRPr="00A86FF3" w:rsidRDefault="007B6459" w:rsidP="00A86FF3">
      <w:pPr>
        <w:spacing w:after="0" w:line="240" w:lineRule="auto"/>
        <w:ind w:right="70"/>
        <w:jc w:val="center"/>
        <w:rPr>
          <w:rFonts w:ascii="Times New Roman" w:eastAsia="Verdana" w:hAnsi="Times New Roman" w:cs="Times New Roman"/>
          <w:b/>
        </w:rPr>
      </w:pPr>
      <w:r w:rsidRPr="00A86FF3">
        <w:rPr>
          <w:rFonts w:ascii="Times New Roman" w:eastAsia="Verdana" w:hAnsi="Times New Roman" w:cs="Times New Roman"/>
          <w:b/>
        </w:rPr>
        <w:t>V. Zasady przyznawania środków Funduszu na poszczególne cele</w:t>
      </w:r>
    </w:p>
    <w:p w14:paraId="470A1146" w14:textId="77777777" w:rsidR="002E17C4" w:rsidRPr="00A86FF3" w:rsidRDefault="007B6459" w:rsidP="00A86FF3">
      <w:pPr>
        <w:spacing w:after="0" w:line="240" w:lineRule="auto"/>
        <w:ind w:left="-180" w:right="70"/>
        <w:jc w:val="center"/>
        <w:rPr>
          <w:rFonts w:ascii="Times New Roman" w:eastAsia="Verdana" w:hAnsi="Times New Roman" w:cs="Times New Roman"/>
          <w:b/>
        </w:rPr>
      </w:pPr>
      <w:r w:rsidRPr="00A86FF3">
        <w:rPr>
          <w:rFonts w:ascii="Times New Roman" w:eastAsia="Verdana" w:hAnsi="Times New Roman" w:cs="Times New Roman"/>
          <w:b/>
        </w:rPr>
        <w:t xml:space="preserve"> i rodzaje działalności socjalnej</w:t>
      </w:r>
    </w:p>
    <w:p w14:paraId="68457774" w14:textId="37239A4D" w:rsidR="002E17C4" w:rsidRPr="00A86FF3" w:rsidRDefault="007B6459" w:rsidP="00A86FF3">
      <w:pPr>
        <w:spacing w:after="0" w:line="240" w:lineRule="auto"/>
        <w:ind w:left="-180" w:right="70"/>
        <w:jc w:val="center"/>
        <w:rPr>
          <w:rFonts w:ascii="Times New Roman" w:eastAsia="Verdana" w:hAnsi="Times New Roman" w:cs="Times New Roman"/>
          <w:b/>
        </w:rPr>
      </w:pPr>
      <w:r w:rsidRPr="00A86FF3">
        <w:rPr>
          <w:rFonts w:ascii="Times New Roman" w:eastAsia="Verdana" w:hAnsi="Times New Roman" w:cs="Times New Roman"/>
          <w:b/>
        </w:rPr>
        <w:t xml:space="preserve">§ </w:t>
      </w:r>
      <w:r w:rsidR="001529CE" w:rsidRPr="00A86FF3">
        <w:rPr>
          <w:rFonts w:ascii="Times New Roman" w:eastAsia="Verdana" w:hAnsi="Times New Roman" w:cs="Times New Roman"/>
          <w:b/>
        </w:rPr>
        <w:t>6</w:t>
      </w:r>
    </w:p>
    <w:p w14:paraId="4C0492DA" w14:textId="77777777" w:rsidR="002E17C4" w:rsidRPr="00A86FF3" w:rsidRDefault="007B6459" w:rsidP="00A86FF3">
      <w:pPr>
        <w:numPr>
          <w:ilvl w:val="0"/>
          <w:numId w:val="11"/>
        </w:numPr>
        <w:tabs>
          <w:tab w:val="left" w:pos="284"/>
          <w:tab w:val="left" w:pos="357"/>
        </w:tabs>
        <w:spacing w:after="0" w:line="240" w:lineRule="auto"/>
        <w:ind w:left="720" w:hanging="720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Warunki i kryteria dofinansowania świadczeń socjalnych:</w:t>
      </w:r>
    </w:p>
    <w:p w14:paraId="66829CBF" w14:textId="15C054E1" w:rsidR="002E17C4" w:rsidRPr="00043517" w:rsidRDefault="007B6459" w:rsidP="00A86FF3">
      <w:pPr>
        <w:tabs>
          <w:tab w:val="left" w:pos="284"/>
        </w:tabs>
        <w:spacing w:after="0" w:line="240" w:lineRule="auto"/>
        <w:ind w:left="851" w:hanging="491"/>
        <w:jc w:val="both"/>
        <w:rPr>
          <w:rFonts w:ascii="Times New Roman" w:eastAsia="Verdana" w:hAnsi="Times New Roman" w:cs="Times New Roman"/>
          <w:b/>
        </w:rPr>
      </w:pPr>
      <w:r w:rsidRPr="00A86FF3">
        <w:rPr>
          <w:rFonts w:ascii="Times New Roman" w:eastAsia="Verdana" w:hAnsi="Times New Roman" w:cs="Times New Roman"/>
        </w:rPr>
        <w:t xml:space="preserve">a) </w:t>
      </w:r>
      <w:r w:rsidR="001A4BB5" w:rsidRPr="00A86FF3">
        <w:rPr>
          <w:rFonts w:ascii="Times New Roman" w:eastAsia="Verdana" w:hAnsi="Times New Roman" w:cs="Times New Roman"/>
        </w:rPr>
        <w:t>podstawowym kryterium socjalnym jest kryterium dochodowe</w:t>
      </w:r>
      <w:r w:rsidRPr="00A86FF3">
        <w:rPr>
          <w:rFonts w:ascii="Times New Roman" w:eastAsia="Verdana" w:hAnsi="Times New Roman" w:cs="Times New Roman"/>
        </w:rPr>
        <w:t xml:space="preserve"> przypadając</w:t>
      </w:r>
      <w:r w:rsidR="001A4BB5" w:rsidRPr="00A86FF3">
        <w:rPr>
          <w:rFonts w:ascii="Times New Roman" w:eastAsia="Verdana" w:hAnsi="Times New Roman" w:cs="Times New Roman"/>
        </w:rPr>
        <w:t>e na osobę w rodzinie</w:t>
      </w:r>
      <w:r w:rsidR="00043517">
        <w:rPr>
          <w:rFonts w:ascii="Times New Roman" w:eastAsia="Verdana" w:hAnsi="Times New Roman" w:cs="Times New Roman"/>
        </w:rPr>
        <w:t xml:space="preserve"> – </w:t>
      </w:r>
      <w:r w:rsidR="00043517" w:rsidRPr="00043517">
        <w:rPr>
          <w:rFonts w:ascii="Times New Roman" w:eastAsia="Verdana" w:hAnsi="Times New Roman" w:cs="Times New Roman"/>
          <w:b/>
        </w:rPr>
        <w:t>dochód brutto</w:t>
      </w:r>
      <w:r w:rsidR="001A4BB5" w:rsidRPr="00043517">
        <w:rPr>
          <w:rFonts w:ascii="Times New Roman" w:eastAsia="Verdana" w:hAnsi="Times New Roman" w:cs="Times New Roman"/>
          <w:b/>
        </w:rPr>
        <w:t>,</w:t>
      </w:r>
    </w:p>
    <w:p w14:paraId="3BC42646" w14:textId="77777777" w:rsidR="002E17C4" w:rsidRPr="00A86FF3" w:rsidRDefault="007B6459" w:rsidP="00A86FF3">
      <w:pPr>
        <w:tabs>
          <w:tab w:val="left" w:pos="284"/>
          <w:tab w:val="left" w:pos="851"/>
        </w:tabs>
        <w:spacing w:after="0" w:line="240" w:lineRule="auto"/>
        <w:ind w:left="360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 xml:space="preserve">b)  dzieci własne i przysposobione pracownika </w:t>
      </w:r>
      <w:r w:rsidR="00FA761F" w:rsidRPr="00A86FF3">
        <w:rPr>
          <w:rFonts w:ascii="Times New Roman" w:eastAsia="Verdana" w:hAnsi="Times New Roman" w:cs="Times New Roman"/>
        </w:rPr>
        <w:t xml:space="preserve"> i współmałżonka mogą korzystać z jednej z  </w:t>
      </w:r>
      <w:r w:rsidRPr="00A86FF3">
        <w:rPr>
          <w:rFonts w:ascii="Times New Roman" w:eastAsia="Verdana" w:hAnsi="Times New Roman" w:cs="Times New Roman"/>
        </w:rPr>
        <w:t>form  dofinansowania do wypoczynku</w:t>
      </w:r>
      <w:r w:rsidR="001A4BB5" w:rsidRPr="00A86FF3">
        <w:rPr>
          <w:rFonts w:ascii="Times New Roman" w:eastAsia="Verdana" w:hAnsi="Times New Roman" w:cs="Times New Roman"/>
        </w:rPr>
        <w:t xml:space="preserve"> tylko raz w roku kalendarzowym,</w:t>
      </w:r>
    </w:p>
    <w:p w14:paraId="6EFD31EE" w14:textId="77777777" w:rsidR="00FA761F" w:rsidRPr="00A86FF3" w:rsidRDefault="007B6459" w:rsidP="00A86FF3">
      <w:pPr>
        <w:spacing w:after="0" w:line="240" w:lineRule="auto"/>
        <w:ind w:left="851" w:hanging="851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 xml:space="preserve">     c)  pomoc </w:t>
      </w:r>
      <w:r w:rsidR="001A4BB5" w:rsidRPr="00A86FF3">
        <w:rPr>
          <w:rFonts w:ascii="Times New Roman" w:eastAsia="Verdana" w:hAnsi="Times New Roman" w:cs="Times New Roman"/>
        </w:rPr>
        <w:t>losową</w:t>
      </w:r>
      <w:r w:rsidRPr="00A86FF3">
        <w:rPr>
          <w:rFonts w:ascii="Times New Roman" w:eastAsia="Verdana" w:hAnsi="Times New Roman" w:cs="Times New Roman"/>
        </w:rPr>
        <w:t xml:space="preserve"> dla osób znajdujących się w trudnej sytuacji życiowej, rodzinnej, zdrowotnej lub mieszkaniowej przyznaje się w formie zapomogi losowej, jeden raz w roku kalendarzowym. W szczególnych przypadkach losowych pracodawca może przyznać taką zapomogę częściej. </w:t>
      </w:r>
    </w:p>
    <w:p w14:paraId="027163E3" w14:textId="77777777" w:rsidR="002E17C4" w:rsidRPr="00A86FF3" w:rsidRDefault="00FA761F" w:rsidP="00A86FF3">
      <w:pPr>
        <w:spacing w:after="0" w:line="240" w:lineRule="auto"/>
        <w:ind w:left="851" w:hanging="851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 xml:space="preserve">     d) w</w:t>
      </w:r>
      <w:r w:rsidR="007B6459" w:rsidRPr="00A86FF3">
        <w:rPr>
          <w:rFonts w:ascii="Times New Roman" w:eastAsia="Verdana" w:hAnsi="Times New Roman" w:cs="Times New Roman"/>
        </w:rPr>
        <w:t xml:space="preserve"> przypadku starania się o zapomogę </w:t>
      </w:r>
      <w:r w:rsidR="001A4BB5" w:rsidRPr="00A86FF3">
        <w:rPr>
          <w:rFonts w:ascii="Times New Roman" w:eastAsia="Verdana" w:hAnsi="Times New Roman" w:cs="Times New Roman"/>
        </w:rPr>
        <w:t xml:space="preserve">finansową </w:t>
      </w:r>
      <w:r w:rsidR="007B6459" w:rsidRPr="00A86FF3">
        <w:rPr>
          <w:rFonts w:ascii="Times New Roman" w:eastAsia="Verdana" w:hAnsi="Times New Roman" w:cs="Times New Roman"/>
        </w:rPr>
        <w:t xml:space="preserve">w związku </w:t>
      </w:r>
      <w:r w:rsidRPr="00A86FF3">
        <w:rPr>
          <w:rFonts w:ascii="Times New Roman" w:eastAsia="Verdana" w:hAnsi="Times New Roman" w:cs="Times New Roman"/>
        </w:rPr>
        <w:t xml:space="preserve">trudną sytuacją życiową, rodzinną, zdrowotną, mieszkaniową lub </w:t>
      </w:r>
      <w:r w:rsidR="007B6459" w:rsidRPr="00A86FF3">
        <w:rPr>
          <w:rFonts w:ascii="Times New Roman" w:eastAsia="Verdana" w:hAnsi="Times New Roman" w:cs="Times New Roman"/>
        </w:rPr>
        <w:t xml:space="preserve">z </w:t>
      </w:r>
      <w:r w:rsidR="001A4BB5" w:rsidRPr="00A86FF3">
        <w:rPr>
          <w:rFonts w:ascii="Times New Roman" w:eastAsia="Verdana" w:hAnsi="Times New Roman" w:cs="Times New Roman"/>
        </w:rPr>
        <w:t xml:space="preserve">poważnymi </w:t>
      </w:r>
      <w:r w:rsidR="007B6459" w:rsidRPr="00A86FF3">
        <w:rPr>
          <w:rFonts w:ascii="Times New Roman" w:eastAsia="Verdana" w:hAnsi="Times New Roman" w:cs="Times New Roman"/>
        </w:rPr>
        <w:t>problemami zdrowotnymi</w:t>
      </w:r>
      <w:r w:rsidRPr="00A86FF3">
        <w:rPr>
          <w:rFonts w:ascii="Times New Roman" w:eastAsia="Verdana" w:hAnsi="Times New Roman" w:cs="Times New Roman"/>
        </w:rPr>
        <w:t>,</w:t>
      </w:r>
      <w:r w:rsidR="007B6459" w:rsidRPr="00A86FF3">
        <w:rPr>
          <w:rFonts w:ascii="Times New Roman" w:eastAsia="Verdana" w:hAnsi="Times New Roman" w:cs="Times New Roman"/>
        </w:rPr>
        <w:t xml:space="preserve"> pracownik, </w:t>
      </w:r>
      <w:r w:rsidR="001A4BB5" w:rsidRPr="00A86FF3">
        <w:rPr>
          <w:rFonts w:ascii="Times New Roman" w:eastAsia="Verdana" w:hAnsi="Times New Roman" w:cs="Times New Roman"/>
        </w:rPr>
        <w:t>(</w:t>
      </w:r>
      <w:r w:rsidR="007B6459" w:rsidRPr="00A86FF3">
        <w:rPr>
          <w:rFonts w:ascii="Times New Roman" w:eastAsia="Verdana" w:hAnsi="Times New Roman" w:cs="Times New Roman"/>
        </w:rPr>
        <w:t xml:space="preserve">emeryt/rencista) powinien </w:t>
      </w:r>
      <w:r w:rsidR="001A4BB5" w:rsidRPr="00A86FF3">
        <w:rPr>
          <w:rFonts w:ascii="Times New Roman" w:eastAsia="Verdana" w:hAnsi="Times New Roman" w:cs="Times New Roman"/>
        </w:rPr>
        <w:t xml:space="preserve">złożyć wniosek nr 3 oraz </w:t>
      </w:r>
      <w:r w:rsidR="007B6459" w:rsidRPr="00A86FF3">
        <w:rPr>
          <w:rFonts w:ascii="Times New Roman" w:eastAsia="Verdana" w:hAnsi="Times New Roman" w:cs="Times New Roman"/>
        </w:rPr>
        <w:t>przedłożyć faktury imienne potwierdzające wydatki na leczenie</w:t>
      </w:r>
      <w:r w:rsidR="001A4BB5" w:rsidRPr="00A86FF3">
        <w:rPr>
          <w:rFonts w:ascii="Times New Roman" w:eastAsia="Verdana" w:hAnsi="Times New Roman" w:cs="Times New Roman"/>
        </w:rPr>
        <w:t>,</w:t>
      </w:r>
    </w:p>
    <w:p w14:paraId="5311A8A5" w14:textId="77777777" w:rsidR="002E17C4" w:rsidRPr="00A86FF3" w:rsidRDefault="007B6459" w:rsidP="00A86FF3">
      <w:pPr>
        <w:spacing w:after="0" w:line="240" w:lineRule="auto"/>
        <w:ind w:left="851" w:hanging="851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 xml:space="preserve">    </w:t>
      </w:r>
      <w:r w:rsidR="00FA761F" w:rsidRPr="00A86FF3">
        <w:rPr>
          <w:rFonts w:ascii="Times New Roman" w:eastAsia="Verdana" w:hAnsi="Times New Roman" w:cs="Times New Roman"/>
        </w:rPr>
        <w:t>e</w:t>
      </w:r>
      <w:r w:rsidRPr="00A86FF3">
        <w:rPr>
          <w:rFonts w:ascii="Times New Roman" w:eastAsia="Verdana" w:hAnsi="Times New Roman" w:cs="Times New Roman"/>
        </w:rPr>
        <w:t>) podstawę dofinansowania „Zielonej Szkoły” stanowi poświadczenie  uczestnictwa dziecka w tej formie wypoczynku oraz wniosek pracownika</w:t>
      </w:r>
      <w:r w:rsidR="001A4BB5" w:rsidRPr="00A86FF3">
        <w:rPr>
          <w:rFonts w:ascii="Times New Roman" w:eastAsia="Verdana" w:hAnsi="Times New Roman" w:cs="Times New Roman"/>
        </w:rPr>
        <w:t>.</w:t>
      </w:r>
    </w:p>
    <w:p w14:paraId="677FB016" w14:textId="77777777" w:rsidR="002E17C4" w:rsidRPr="00A86FF3" w:rsidRDefault="00AB61BC" w:rsidP="00A86FF3">
      <w:pPr>
        <w:spacing w:after="0" w:line="240" w:lineRule="auto"/>
        <w:ind w:left="851" w:hanging="851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2. Sposób obliczania dochodu:</w:t>
      </w:r>
    </w:p>
    <w:p w14:paraId="28932D49" w14:textId="2739FC2B" w:rsidR="002E17C4" w:rsidRPr="00A86FF3" w:rsidRDefault="00EA5CE9" w:rsidP="00A86FF3">
      <w:pPr>
        <w:numPr>
          <w:ilvl w:val="0"/>
          <w:numId w:val="32"/>
        </w:numPr>
        <w:spacing w:after="0" w:line="240" w:lineRule="auto"/>
        <w:ind w:left="720" w:hanging="360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za</w:t>
      </w:r>
      <w:r w:rsidR="007B6459" w:rsidRPr="00A86FF3">
        <w:rPr>
          <w:rFonts w:ascii="Times New Roman" w:eastAsia="Verdana" w:hAnsi="Times New Roman" w:cs="Times New Roman"/>
        </w:rPr>
        <w:t xml:space="preserve"> dochód</w:t>
      </w:r>
      <w:r w:rsidR="00AB61BC" w:rsidRPr="00A86FF3">
        <w:rPr>
          <w:rFonts w:ascii="Times New Roman" w:eastAsia="Verdana" w:hAnsi="Times New Roman" w:cs="Times New Roman"/>
        </w:rPr>
        <w:t xml:space="preserve"> brutto (przychód - koszty uzyskania przychodu)</w:t>
      </w:r>
      <w:r w:rsidR="007B6459" w:rsidRPr="00A86FF3">
        <w:rPr>
          <w:rFonts w:ascii="Times New Roman" w:eastAsia="Verdana" w:hAnsi="Times New Roman" w:cs="Times New Roman"/>
        </w:rPr>
        <w:t>, o którym mowa w</w:t>
      </w:r>
      <w:r w:rsidR="00F5476B" w:rsidRPr="00A86FF3">
        <w:rPr>
          <w:rFonts w:ascii="Times New Roman" w:eastAsia="Verdana" w:hAnsi="Times New Roman" w:cs="Times New Roman"/>
        </w:rPr>
        <w:t> </w:t>
      </w:r>
      <w:r w:rsidR="00AB61BC" w:rsidRPr="00A86FF3">
        <w:rPr>
          <w:rFonts w:ascii="Times New Roman" w:eastAsia="Verdana" w:hAnsi="Times New Roman" w:cs="Times New Roman"/>
        </w:rPr>
        <w:t>§ </w:t>
      </w:r>
      <w:r w:rsidR="00043517">
        <w:rPr>
          <w:rFonts w:ascii="Times New Roman" w:eastAsia="Verdana" w:hAnsi="Times New Roman" w:cs="Times New Roman"/>
        </w:rPr>
        <w:t>6</w:t>
      </w:r>
      <w:r w:rsidR="00AB61BC" w:rsidRPr="00A86FF3">
        <w:rPr>
          <w:rFonts w:ascii="Times New Roman" w:eastAsia="Verdana" w:hAnsi="Times New Roman" w:cs="Times New Roman"/>
        </w:rPr>
        <w:t xml:space="preserve"> pkt.1a</w:t>
      </w:r>
      <w:r w:rsidR="007B6459" w:rsidRPr="00A86FF3">
        <w:rPr>
          <w:rFonts w:ascii="Times New Roman" w:eastAsia="Verdana" w:hAnsi="Times New Roman" w:cs="Times New Roman"/>
        </w:rPr>
        <w:t>, należy rozumieć dochody ze wszystkich źródeł podlegające opodatkowaniu podatkiem dochodowym od osób fizycznych</w:t>
      </w:r>
      <w:r w:rsidR="00AB61BC" w:rsidRPr="00A86FF3">
        <w:rPr>
          <w:rFonts w:ascii="Times New Roman" w:eastAsia="Verdana" w:hAnsi="Times New Roman" w:cs="Times New Roman"/>
        </w:rPr>
        <w:t xml:space="preserve"> a także alimenty</w:t>
      </w:r>
      <w:r w:rsidR="007B6459" w:rsidRPr="00A86FF3">
        <w:rPr>
          <w:rFonts w:ascii="Times New Roman" w:eastAsia="Verdana" w:hAnsi="Times New Roman" w:cs="Times New Roman"/>
        </w:rPr>
        <w:t xml:space="preserve">, </w:t>
      </w:r>
      <w:r w:rsidRPr="00A86FF3">
        <w:rPr>
          <w:rFonts w:ascii="Times New Roman" w:eastAsia="Verdana" w:hAnsi="Times New Roman" w:cs="Times New Roman"/>
        </w:rPr>
        <w:t>przyjmuje się średnią</w:t>
      </w:r>
      <w:r w:rsidR="00FA761F" w:rsidRPr="00A86FF3">
        <w:rPr>
          <w:rFonts w:ascii="Times New Roman" w:eastAsia="Verdana" w:hAnsi="Times New Roman" w:cs="Times New Roman"/>
        </w:rPr>
        <w:t xml:space="preserve"> z</w:t>
      </w:r>
      <w:r w:rsidR="007B6459" w:rsidRPr="00A86FF3">
        <w:rPr>
          <w:rFonts w:ascii="Times New Roman" w:eastAsia="Verdana" w:hAnsi="Times New Roman" w:cs="Times New Roman"/>
        </w:rPr>
        <w:t xml:space="preserve"> 3 miesięcy poprzedza</w:t>
      </w:r>
      <w:r w:rsidR="00AB61BC" w:rsidRPr="00A86FF3">
        <w:rPr>
          <w:rFonts w:ascii="Times New Roman" w:eastAsia="Verdana" w:hAnsi="Times New Roman" w:cs="Times New Roman"/>
        </w:rPr>
        <w:t>jących miesiąc złożenia wniosku,</w:t>
      </w:r>
      <w:r w:rsidR="00FA761F" w:rsidRPr="00A86FF3">
        <w:rPr>
          <w:rFonts w:ascii="Times New Roman" w:eastAsia="Verdana" w:hAnsi="Times New Roman" w:cs="Times New Roman"/>
        </w:rPr>
        <w:t xml:space="preserve"> chyba, że okres zatrudnienia jest krótszy</w:t>
      </w:r>
      <w:r w:rsidR="00DB111A" w:rsidRPr="00A86FF3">
        <w:rPr>
          <w:rFonts w:ascii="Times New Roman" w:eastAsia="Verdana" w:hAnsi="Times New Roman" w:cs="Times New Roman"/>
        </w:rPr>
        <w:t>, to</w:t>
      </w:r>
      <w:r w:rsidR="00043517">
        <w:rPr>
          <w:rFonts w:ascii="Times New Roman" w:eastAsia="Verdana" w:hAnsi="Times New Roman" w:cs="Times New Roman"/>
        </w:rPr>
        <w:t xml:space="preserve"> </w:t>
      </w:r>
      <w:r w:rsidR="00DB111A" w:rsidRPr="00A86FF3">
        <w:rPr>
          <w:rFonts w:ascii="Times New Roman" w:eastAsia="Verdana" w:hAnsi="Times New Roman" w:cs="Times New Roman"/>
        </w:rPr>
        <w:t>z tego okresu,</w:t>
      </w:r>
    </w:p>
    <w:p w14:paraId="313D1593" w14:textId="77777777" w:rsidR="002E17C4" w:rsidRPr="00A86FF3" w:rsidRDefault="00AB61BC" w:rsidP="00A86FF3">
      <w:pPr>
        <w:numPr>
          <w:ilvl w:val="0"/>
          <w:numId w:val="32"/>
        </w:numPr>
        <w:tabs>
          <w:tab w:val="left" w:pos="1070"/>
        </w:tabs>
        <w:spacing w:after="0" w:line="240" w:lineRule="auto"/>
        <w:ind w:left="720" w:right="70" w:hanging="360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w</w:t>
      </w:r>
      <w:r w:rsidR="007B6459" w:rsidRPr="00A86FF3">
        <w:rPr>
          <w:rFonts w:ascii="Times New Roman" w:eastAsia="Verdana" w:hAnsi="Times New Roman" w:cs="Times New Roman"/>
        </w:rPr>
        <w:t xml:space="preserve"> oświadczeniu o wysokości dochodu należy uwzględnić dochody wszystkich członków rodziny</w:t>
      </w:r>
      <w:r w:rsidRPr="00A86FF3">
        <w:rPr>
          <w:rFonts w:ascii="Times New Roman" w:eastAsia="Verdana" w:hAnsi="Times New Roman" w:cs="Times New Roman"/>
        </w:rPr>
        <w:t xml:space="preserve"> (tj. pracownik, współmałżonek, pozostające na utrzymaniu dzieci </w:t>
      </w:r>
      <w:r w:rsidR="00EF266D" w:rsidRPr="00A86FF3">
        <w:rPr>
          <w:rFonts w:ascii="Times New Roman" w:eastAsia="Verdana" w:hAnsi="Times New Roman" w:cs="Times New Roman"/>
        </w:rPr>
        <w:t>własne,</w:t>
      </w:r>
      <w:r w:rsidR="007B6459" w:rsidRPr="00A86FF3">
        <w:rPr>
          <w:rFonts w:ascii="Times New Roman" w:eastAsia="Verdana" w:hAnsi="Times New Roman" w:cs="Times New Roman"/>
        </w:rPr>
        <w:t xml:space="preserve"> </w:t>
      </w:r>
      <w:r w:rsidRPr="00A86FF3">
        <w:rPr>
          <w:rFonts w:ascii="Times New Roman" w:eastAsia="Verdana" w:hAnsi="Times New Roman" w:cs="Times New Roman"/>
        </w:rPr>
        <w:t xml:space="preserve">przysposobione w ramach rodziny zastępczej, dzieci współmałżonków do lat 18, a jeżeli pobierają naukę, to do czasu jej ukończenia, jednak nie dłużej niż z dniem ukończenia 25 roku życia) oraz konkubentów, </w:t>
      </w:r>
    </w:p>
    <w:p w14:paraId="0F7169E5" w14:textId="77777777" w:rsidR="002E17C4" w:rsidRPr="00A86FF3" w:rsidRDefault="00AB61BC" w:rsidP="00A86FF3">
      <w:pPr>
        <w:numPr>
          <w:ilvl w:val="0"/>
          <w:numId w:val="32"/>
        </w:numPr>
        <w:spacing w:after="0" w:line="240" w:lineRule="auto"/>
        <w:ind w:left="720" w:hanging="360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p</w:t>
      </w:r>
      <w:r w:rsidR="007B6459" w:rsidRPr="00A86FF3">
        <w:rPr>
          <w:rFonts w:ascii="Times New Roman" w:eastAsia="Verdana" w:hAnsi="Times New Roman" w:cs="Times New Roman"/>
        </w:rPr>
        <w:t>rzy obliczaniu dochodu na osobę w rodzinie nie uwzględnia się osób, które ukończyły 25 lat, jeżeli się nie uczą, nie pracują i nie mają pr</w:t>
      </w:r>
      <w:r w:rsidRPr="00A86FF3">
        <w:rPr>
          <w:rFonts w:ascii="Times New Roman" w:eastAsia="Verdana" w:hAnsi="Times New Roman" w:cs="Times New Roman"/>
        </w:rPr>
        <w:t>awa do zasiłku dla bezrobotnych,</w:t>
      </w:r>
    </w:p>
    <w:p w14:paraId="0CF8203B" w14:textId="77777777" w:rsidR="002E17C4" w:rsidRPr="00A86FF3" w:rsidRDefault="00AB61BC" w:rsidP="00A86FF3">
      <w:pPr>
        <w:numPr>
          <w:ilvl w:val="0"/>
          <w:numId w:val="32"/>
        </w:numPr>
        <w:spacing w:after="0" w:line="240" w:lineRule="auto"/>
        <w:ind w:left="720" w:hanging="360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u</w:t>
      </w:r>
      <w:r w:rsidR="007B6459" w:rsidRPr="00A86FF3">
        <w:rPr>
          <w:rFonts w:ascii="Times New Roman" w:eastAsia="Verdana" w:hAnsi="Times New Roman" w:cs="Times New Roman"/>
        </w:rPr>
        <w:t xml:space="preserve">stala się </w:t>
      </w:r>
      <w:r w:rsidRPr="00A86FF3">
        <w:rPr>
          <w:rFonts w:ascii="Times New Roman" w:eastAsia="Verdana" w:hAnsi="Times New Roman" w:cs="Times New Roman"/>
        </w:rPr>
        <w:t xml:space="preserve">grupy </w:t>
      </w:r>
      <w:r w:rsidR="007B6459" w:rsidRPr="00A86FF3">
        <w:rPr>
          <w:rFonts w:ascii="Times New Roman" w:eastAsia="Verdana" w:hAnsi="Times New Roman" w:cs="Times New Roman"/>
        </w:rPr>
        <w:t xml:space="preserve">dochodowe </w:t>
      </w:r>
      <w:r w:rsidRPr="00A86FF3">
        <w:rPr>
          <w:rFonts w:ascii="Times New Roman" w:eastAsia="Verdana" w:hAnsi="Times New Roman" w:cs="Times New Roman"/>
        </w:rPr>
        <w:t>w terminie do końca lutego każdego roku</w:t>
      </w:r>
      <w:r w:rsidRPr="00A86FF3">
        <w:rPr>
          <w:rFonts w:ascii="Times New Roman" w:eastAsia="Verdana" w:hAnsi="Times New Roman" w:cs="Times New Roman"/>
          <w:b/>
        </w:rPr>
        <w:t xml:space="preserve"> </w:t>
      </w:r>
      <w:r w:rsidRPr="00A86FF3">
        <w:rPr>
          <w:rFonts w:ascii="Times New Roman" w:eastAsia="Verdana" w:hAnsi="Times New Roman" w:cs="Times New Roman"/>
        </w:rPr>
        <w:t>zgodnie z</w:t>
      </w:r>
      <w:r w:rsidR="00070866" w:rsidRPr="00A86FF3">
        <w:rPr>
          <w:rFonts w:ascii="Times New Roman" w:eastAsia="Verdana" w:hAnsi="Times New Roman" w:cs="Times New Roman"/>
        </w:rPr>
        <w:t> </w:t>
      </w:r>
      <w:r w:rsidR="007B6459" w:rsidRPr="00A86FF3">
        <w:rPr>
          <w:rFonts w:ascii="Times New Roman" w:eastAsia="Verdana" w:hAnsi="Times New Roman" w:cs="Times New Roman"/>
        </w:rPr>
        <w:t>załącznik</w:t>
      </w:r>
      <w:r w:rsidRPr="00A86FF3">
        <w:rPr>
          <w:rFonts w:ascii="Times New Roman" w:eastAsia="Verdana" w:hAnsi="Times New Roman" w:cs="Times New Roman"/>
        </w:rPr>
        <w:t>iem</w:t>
      </w:r>
      <w:r w:rsidR="007B6459" w:rsidRPr="00A86FF3">
        <w:rPr>
          <w:rFonts w:ascii="Times New Roman" w:eastAsia="Verdana" w:hAnsi="Times New Roman" w:cs="Times New Roman"/>
        </w:rPr>
        <w:t xml:space="preserve"> nr </w:t>
      </w:r>
      <w:r w:rsidRPr="00A86FF3">
        <w:rPr>
          <w:rFonts w:ascii="Times New Roman" w:eastAsia="Verdana" w:hAnsi="Times New Roman" w:cs="Times New Roman"/>
        </w:rPr>
        <w:t>2 do regulaminu,</w:t>
      </w:r>
    </w:p>
    <w:p w14:paraId="25F92717" w14:textId="77777777" w:rsidR="002E17C4" w:rsidRPr="00A86FF3" w:rsidRDefault="00AB61BC" w:rsidP="00A86FF3">
      <w:pPr>
        <w:numPr>
          <w:ilvl w:val="0"/>
          <w:numId w:val="32"/>
        </w:numPr>
        <w:spacing w:after="0" w:line="240" w:lineRule="auto"/>
        <w:ind w:left="720" w:hanging="360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o</w:t>
      </w:r>
      <w:r w:rsidR="007B6459" w:rsidRPr="00A86FF3">
        <w:rPr>
          <w:rFonts w:ascii="Times New Roman" w:eastAsia="Verdana" w:hAnsi="Times New Roman" w:cs="Times New Roman"/>
        </w:rPr>
        <w:t>soba ubiegająca się o świadczenie, każdorazowo oświadcza, w któr</w:t>
      </w:r>
      <w:r w:rsidRPr="00A86FF3">
        <w:rPr>
          <w:rFonts w:ascii="Times New Roman" w:eastAsia="Verdana" w:hAnsi="Times New Roman" w:cs="Times New Roman"/>
        </w:rPr>
        <w:t>ej grupie dochodowej</w:t>
      </w:r>
      <w:r w:rsidR="007B6459" w:rsidRPr="00A86FF3">
        <w:rPr>
          <w:rFonts w:ascii="Times New Roman" w:eastAsia="Verdana" w:hAnsi="Times New Roman" w:cs="Times New Roman"/>
        </w:rPr>
        <w:t xml:space="preserve"> </w:t>
      </w:r>
      <w:r w:rsidRPr="00A86FF3">
        <w:rPr>
          <w:rFonts w:ascii="Times New Roman" w:eastAsia="Verdana" w:hAnsi="Times New Roman" w:cs="Times New Roman"/>
        </w:rPr>
        <w:t>mieści</w:t>
      </w:r>
      <w:r w:rsidR="007B6459" w:rsidRPr="00A86FF3">
        <w:rPr>
          <w:rFonts w:ascii="Times New Roman" w:eastAsia="Verdana" w:hAnsi="Times New Roman" w:cs="Times New Roman"/>
        </w:rPr>
        <w:t xml:space="preserve"> się</w:t>
      </w:r>
      <w:r w:rsidRPr="00A86FF3">
        <w:rPr>
          <w:rFonts w:ascii="Times New Roman" w:eastAsia="Verdana" w:hAnsi="Times New Roman" w:cs="Times New Roman"/>
        </w:rPr>
        <w:t>, zgodnie z wnioskiem stanowiącym załącznik nr 3 do regulaminu,</w:t>
      </w:r>
    </w:p>
    <w:p w14:paraId="625D64E9" w14:textId="77777777" w:rsidR="002E17C4" w:rsidRPr="00A86FF3" w:rsidRDefault="007B6459" w:rsidP="00A86FF3">
      <w:pPr>
        <w:numPr>
          <w:ilvl w:val="0"/>
          <w:numId w:val="32"/>
        </w:numPr>
        <w:spacing w:after="0" w:line="240" w:lineRule="auto"/>
        <w:ind w:left="720" w:hanging="360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W przypadku pojawiających się wątpliwości dyrektor ma prawo zwrócić się o</w:t>
      </w:r>
      <w:r w:rsidR="00070866" w:rsidRPr="00A86FF3">
        <w:rPr>
          <w:rFonts w:ascii="Times New Roman" w:eastAsia="Verdana" w:hAnsi="Times New Roman" w:cs="Times New Roman"/>
        </w:rPr>
        <w:t> </w:t>
      </w:r>
      <w:r w:rsidRPr="00A86FF3">
        <w:rPr>
          <w:rFonts w:ascii="Times New Roman" w:eastAsia="Verdana" w:hAnsi="Times New Roman" w:cs="Times New Roman"/>
        </w:rPr>
        <w:t>dodatkowe wyjaśnienia lub dokumenty związane z dochodami członków rodziny.</w:t>
      </w:r>
    </w:p>
    <w:p w14:paraId="33F52A64" w14:textId="77777777" w:rsidR="002E17C4" w:rsidRPr="00A86FF3" w:rsidRDefault="00070866" w:rsidP="00A86FF3">
      <w:pPr>
        <w:tabs>
          <w:tab w:val="left" w:pos="540"/>
          <w:tab w:val="left" w:pos="567"/>
        </w:tabs>
        <w:spacing w:after="0" w:line="240" w:lineRule="auto"/>
        <w:ind w:left="284" w:hanging="284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3.</w:t>
      </w:r>
      <w:r w:rsidR="007B6459" w:rsidRPr="00A86FF3">
        <w:rPr>
          <w:rFonts w:ascii="Times New Roman" w:eastAsia="Verdana" w:hAnsi="Times New Roman" w:cs="Times New Roman"/>
        </w:rPr>
        <w:t xml:space="preserve"> Tryb zgłaszania wniosków i kwalifikowania osób uprawnionych do korzystania z</w:t>
      </w:r>
      <w:r w:rsidRPr="00A86FF3">
        <w:rPr>
          <w:rFonts w:ascii="Times New Roman" w:eastAsia="Verdana" w:hAnsi="Times New Roman" w:cs="Times New Roman"/>
        </w:rPr>
        <w:t> </w:t>
      </w:r>
      <w:r w:rsidR="007B6459" w:rsidRPr="00A86FF3">
        <w:rPr>
          <w:rFonts w:ascii="Times New Roman" w:eastAsia="Verdana" w:hAnsi="Times New Roman" w:cs="Times New Roman"/>
        </w:rPr>
        <w:t>funduszu:</w:t>
      </w:r>
    </w:p>
    <w:p w14:paraId="5F681FCF" w14:textId="77777777" w:rsidR="002E17C4" w:rsidRPr="00A86FF3" w:rsidRDefault="007B6459" w:rsidP="00A86FF3">
      <w:pPr>
        <w:numPr>
          <w:ilvl w:val="0"/>
          <w:numId w:val="33"/>
        </w:numPr>
        <w:tabs>
          <w:tab w:val="left" w:pos="360"/>
          <w:tab w:val="left" w:pos="540"/>
          <w:tab w:val="left" w:pos="720"/>
        </w:tabs>
        <w:spacing w:after="0" w:line="240" w:lineRule="auto"/>
        <w:ind w:left="714" w:hanging="357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zapomogi finansowe będą przyznawane na wniosek pracownika.  Z wnioskiem o</w:t>
      </w:r>
      <w:r w:rsidR="00070866" w:rsidRPr="00A86FF3">
        <w:rPr>
          <w:rFonts w:ascii="Times New Roman" w:eastAsia="Verdana" w:hAnsi="Times New Roman" w:cs="Times New Roman"/>
        </w:rPr>
        <w:t> </w:t>
      </w:r>
      <w:r w:rsidRPr="00A86FF3">
        <w:rPr>
          <w:rFonts w:ascii="Times New Roman" w:eastAsia="Verdana" w:hAnsi="Times New Roman" w:cs="Times New Roman"/>
        </w:rPr>
        <w:t>przyznanie zapomogi pracownikowi może wystąpić także z własnej inicjatywy pracodawca, grupa pracowników lub zakładowa organizacja związkowa</w:t>
      </w:r>
      <w:r w:rsidR="00DB111A" w:rsidRPr="00A86FF3">
        <w:rPr>
          <w:rFonts w:ascii="Times New Roman" w:eastAsia="Verdana" w:hAnsi="Times New Roman" w:cs="Times New Roman"/>
        </w:rPr>
        <w:t>.</w:t>
      </w:r>
      <w:r w:rsidRPr="00A86FF3">
        <w:rPr>
          <w:rFonts w:ascii="Times New Roman" w:eastAsia="Verdana" w:hAnsi="Times New Roman" w:cs="Times New Roman"/>
        </w:rPr>
        <w:t xml:space="preserve"> </w:t>
      </w:r>
      <w:r w:rsidR="00DB111A" w:rsidRPr="00A86FF3">
        <w:rPr>
          <w:rFonts w:ascii="Times New Roman" w:eastAsia="Verdana" w:hAnsi="Times New Roman" w:cs="Times New Roman"/>
        </w:rPr>
        <w:t>W</w:t>
      </w:r>
      <w:r w:rsidRPr="00A86FF3">
        <w:rPr>
          <w:rFonts w:ascii="Times New Roman" w:eastAsia="Verdana" w:hAnsi="Times New Roman" w:cs="Times New Roman"/>
        </w:rPr>
        <w:t>nioskodawca oprócz pisemnego podania może dołączyć inne dokumenty świadczące o zaistniałej sytuacji</w:t>
      </w:r>
      <w:r w:rsidR="00070866" w:rsidRPr="00A86FF3">
        <w:rPr>
          <w:rFonts w:ascii="Times New Roman" w:eastAsia="Verdana" w:hAnsi="Times New Roman" w:cs="Times New Roman"/>
        </w:rPr>
        <w:t>,</w:t>
      </w:r>
    </w:p>
    <w:p w14:paraId="38992E1A" w14:textId="77777777" w:rsidR="002E17C4" w:rsidRPr="00A86FF3" w:rsidRDefault="007B6459" w:rsidP="00A86FF3">
      <w:pPr>
        <w:numPr>
          <w:ilvl w:val="0"/>
          <w:numId w:val="33"/>
        </w:numPr>
        <w:tabs>
          <w:tab w:val="left" w:pos="360"/>
          <w:tab w:val="left" w:pos="540"/>
          <w:tab w:val="left" w:pos="720"/>
        </w:tabs>
        <w:spacing w:after="0" w:line="240" w:lineRule="auto"/>
        <w:ind w:left="714" w:hanging="357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wnioski składane przez pracownika wypełnione nie kompletnie lub nie złożone w</w:t>
      </w:r>
      <w:r w:rsidR="00070866" w:rsidRPr="00A86FF3">
        <w:rPr>
          <w:rFonts w:ascii="Times New Roman" w:eastAsia="Verdana" w:hAnsi="Times New Roman" w:cs="Times New Roman"/>
        </w:rPr>
        <w:t> </w:t>
      </w:r>
      <w:r w:rsidRPr="00A86FF3">
        <w:rPr>
          <w:rFonts w:ascii="Times New Roman" w:eastAsia="Verdana" w:hAnsi="Times New Roman" w:cs="Times New Roman"/>
        </w:rPr>
        <w:t xml:space="preserve">wyznaczonym </w:t>
      </w:r>
      <w:r w:rsidR="00070866" w:rsidRPr="00A86FF3">
        <w:rPr>
          <w:rFonts w:ascii="Times New Roman" w:eastAsia="Verdana" w:hAnsi="Times New Roman" w:cs="Times New Roman"/>
        </w:rPr>
        <w:t xml:space="preserve">corocznie przez Dyrektora </w:t>
      </w:r>
      <w:r w:rsidRPr="00A86FF3">
        <w:rPr>
          <w:rFonts w:ascii="Times New Roman" w:eastAsia="Verdana" w:hAnsi="Times New Roman" w:cs="Times New Roman"/>
        </w:rPr>
        <w:t>terminie</w:t>
      </w:r>
      <w:r w:rsidR="00070866" w:rsidRPr="00A86FF3">
        <w:rPr>
          <w:rFonts w:ascii="Times New Roman" w:eastAsia="Verdana" w:hAnsi="Times New Roman" w:cs="Times New Roman"/>
        </w:rPr>
        <w:t>,</w:t>
      </w:r>
      <w:r w:rsidRPr="00A86FF3">
        <w:rPr>
          <w:rFonts w:ascii="Times New Roman" w:eastAsia="Verdana" w:hAnsi="Times New Roman" w:cs="Times New Roman"/>
        </w:rPr>
        <w:t xml:space="preserve"> nie będą rozpatrywane</w:t>
      </w:r>
      <w:r w:rsidR="00070866" w:rsidRPr="00A86FF3">
        <w:rPr>
          <w:rFonts w:ascii="Times New Roman" w:eastAsia="Verdana" w:hAnsi="Times New Roman" w:cs="Times New Roman"/>
        </w:rPr>
        <w:t>,</w:t>
      </w:r>
      <w:r w:rsidRPr="00A86FF3">
        <w:rPr>
          <w:rFonts w:ascii="Times New Roman" w:eastAsia="Verdana" w:hAnsi="Times New Roman" w:cs="Times New Roman"/>
        </w:rPr>
        <w:t xml:space="preserve"> </w:t>
      </w:r>
    </w:p>
    <w:p w14:paraId="678A767B" w14:textId="77777777" w:rsidR="002E17C4" w:rsidRPr="00A86FF3" w:rsidRDefault="007B6459" w:rsidP="00A86FF3">
      <w:pPr>
        <w:numPr>
          <w:ilvl w:val="0"/>
          <w:numId w:val="33"/>
        </w:numPr>
        <w:tabs>
          <w:tab w:val="left" w:pos="720"/>
        </w:tabs>
        <w:spacing w:after="0" w:line="240" w:lineRule="auto"/>
        <w:ind w:left="714" w:hanging="357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 xml:space="preserve">informacja o planowanych imprezach </w:t>
      </w:r>
      <w:proofErr w:type="spellStart"/>
      <w:r w:rsidRPr="00A86FF3">
        <w:rPr>
          <w:rFonts w:ascii="Times New Roman" w:eastAsia="Verdana" w:hAnsi="Times New Roman" w:cs="Times New Roman"/>
        </w:rPr>
        <w:t>kulturalno</w:t>
      </w:r>
      <w:proofErr w:type="spellEnd"/>
      <w:r w:rsidRPr="00A86FF3">
        <w:rPr>
          <w:rFonts w:ascii="Times New Roman" w:eastAsia="Verdana" w:hAnsi="Times New Roman" w:cs="Times New Roman"/>
        </w:rPr>
        <w:t xml:space="preserve"> – oświatowych i sportowo rekreacyjnych podawana będzie w formie komunikatów: na tablicy ogłoszeń w</w:t>
      </w:r>
      <w:r w:rsidR="00070866" w:rsidRPr="00A86FF3">
        <w:rPr>
          <w:rFonts w:ascii="Times New Roman" w:eastAsia="Verdana" w:hAnsi="Times New Roman" w:cs="Times New Roman"/>
        </w:rPr>
        <w:t> </w:t>
      </w:r>
      <w:r w:rsidRPr="00A86FF3">
        <w:rPr>
          <w:rFonts w:ascii="Times New Roman" w:eastAsia="Verdana" w:hAnsi="Times New Roman" w:cs="Times New Roman"/>
        </w:rPr>
        <w:t>pokoju nauczycielskim oraz telef</w:t>
      </w:r>
      <w:r w:rsidR="00070866" w:rsidRPr="00A86FF3">
        <w:rPr>
          <w:rFonts w:ascii="Times New Roman" w:eastAsia="Verdana" w:hAnsi="Times New Roman" w:cs="Times New Roman"/>
        </w:rPr>
        <w:t>onicznie dla byłych pracowników,</w:t>
      </w:r>
    </w:p>
    <w:p w14:paraId="45F0411F" w14:textId="77777777" w:rsidR="002E17C4" w:rsidRPr="00A86FF3" w:rsidRDefault="00070866" w:rsidP="00A86FF3">
      <w:pPr>
        <w:numPr>
          <w:ilvl w:val="0"/>
          <w:numId w:val="33"/>
        </w:numPr>
        <w:tabs>
          <w:tab w:val="left" w:pos="786"/>
        </w:tabs>
        <w:spacing w:after="0" w:line="240" w:lineRule="auto"/>
        <w:ind w:left="782" w:hanging="357"/>
        <w:jc w:val="both"/>
        <w:rPr>
          <w:rFonts w:ascii="Times New Roman" w:eastAsia="Times New Roman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o</w:t>
      </w:r>
      <w:r w:rsidR="007B6459" w:rsidRPr="00A86FF3">
        <w:rPr>
          <w:rFonts w:ascii="Times New Roman" w:eastAsia="Verdana" w:hAnsi="Times New Roman" w:cs="Times New Roman"/>
        </w:rPr>
        <w:t>soby chcące skorzystać ze świadczenia, w którym obowiązuje kryterium dochodowe składają każdorazowo wniosek</w:t>
      </w:r>
      <w:r w:rsidRPr="00A86FF3">
        <w:rPr>
          <w:rFonts w:ascii="Times New Roman" w:eastAsia="Verdana" w:hAnsi="Times New Roman" w:cs="Times New Roman"/>
        </w:rPr>
        <w:t xml:space="preserve"> na załączniku nr 3 do regulaminu.</w:t>
      </w:r>
    </w:p>
    <w:p w14:paraId="2CFF2671" w14:textId="77777777" w:rsidR="002E17C4" w:rsidRPr="00A86FF3" w:rsidRDefault="00070866" w:rsidP="00A86FF3">
      <w:pPr>
        <w:tabs>
          <w:tab w:val="left" w:pos="0"/>
          <w:tab w:val="left" w:pos="284"/>
          <w:tab w:val="left" w:pos="426"/>
        </w:tabs>
        <w:spacing w:after="0" w:line="240" w:lineRule="auto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4</w:t>
      </w:r>
      <w:r w:rsidR="007B6459" w:rsidRPr="00A86FF3">
        <w:rPr>
          <w:rFonts w:ascii="Times New Roman" w:eastAsia="Verdana" w:hAnsi="Times New Roman" w:cs="Times New Roman"/>
        </w:rPr>
        <w:t>.   Zasady przyznawania świadczeń socjalnych:</w:t>
      </w:r>
    </w:p>
    <w:p w14:paraId="53729145" w14:textId="77777777" w:rsidR="002E17C4" w:rsidRPr="00A86FF3" w:rsidRDefault="007B6459" w:rsidP="00A86FF3">
      <w:pPr>
        <w:tabs>
          <w:tab w:val="left" w:pos="360"/>
          <w:tab w:val="left" w:pos="720"/>
          <w:tab w:val="left" w:pos="900"/>
        </w:tabs>
        <w:spacing w:after="0" w:line="240" w:lineRule="auto"/>
        <w:ind w:left="714" w:hanging="430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1) Dofinansowanie z funduszu udzielane osobom uprawnionym może być przyznane w następującym zakresie:</w:t>
      </w:r>
    </w:p>
    <w:p w14:paraId="6D3BE432" w14:textId="77777777" w:rsidR="002E17C4" w:rsidRPr="00A86FF3" w:rsidRDefault="007B6459" w:rsidP="00A86FF3">
      <w:pPr>
        <w:pStyle w:val="Akapitzlist"/>
        <w:numPr>
          <w:ilvl w:val="2"/>
          <w:numId w:val="34"/>
        </w:numPr>
        <w:tabs>
          <w:tab w:val="left" w:pos="1440"/>
          <w:tab w:val="left" w:pos="851"/>
        </w:tabs>
        <w:spacing w:after="0" w:line="240" w:lineRule="auto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 xml:space="preserve">działalności </w:t>
      </w:r>
      <w:proofErr w:type="spellStart"/>
      <w:r w:rsidRPr="00A86FF3">
        <w:rPr>
          <w:rFonts w:ascii="Times New Roman" w:eastAsia="Verdana" w:hAnsi="Times New Roman" w:cs="Times New Roman"/>
        </w:rPr>
        <w:t>kulturalno</w:t>
      </w:r>
      <w:proofErr w:type="spellEnd"/>
      <w:r w:rsidRPr="00A86FF3">
        <w:rPr>
          <w:rFonts w:ascii="Times New Roman" w:eastAsia="Verdana" w:hAnsi="Times New Roman" w:cs="Times New Roman"/>
        </w:rPr>
        <w:t xml:space="preserve"> – oświatowej i turystycznej:</w:t>
      </w:r>
    </w:p>
    <w:p w14:paraId="2DAE5417" w14:textId="77777777" w:rsidR="002E17C4" w:rsidRPr="00A86FF3" w:rsidRDefault="007B6459" w:rsidP="00A86FF3">
      <w:pPr>
        <w:spacing w:after="0" w:line="240" w:lineRule="auto"/>
        <w:ind w:left="851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- wysokość dopłaty do biletów wstępu do kin, teatrów, oper, występów estradowych będzie każdorazowo  ustalana, w miarę posiadanych środków,</w:t>
      </w:r>
    </w:p>
    <w:p w14:paraId="13DCCF00" w14:textId="77777777" w:rsidR="002E17C4" w:rsidRPr="00A86FF3" w:rsidRDefault="007B6459" w:rsidP="00A86FF3">
      <w:pPr>
        <w:spacing w:after="0" w:line="240" w:lineRule="auto"/>
        <w:ind w:left="851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 xml:space="preserve">- wysokość dopłaty do wycieczek </w:t>
      </w:r>
      <w:proofErr w:type="spellStart"/>
      <w:r w:rsidRPr="00A86FF3">
        <w:rPr>
          <w:rFonts w:ascii="Times New Roman" w:eastAsia="Verdana" w:hAnsi="Times New Roman" w:cs="Times New Roman"/>
        </w:rPr>
        <w:t>turystyczno</w:t>
      </w:r>
      <w:proofErr w:type="spellEnd"/>
      <w:r w:rsidRPr="00A86FF3">
        <w:rPr>
          <w:rFonts w:ascii="Times New Roman" w:eastAsia="Verdana" w:hAnsi="Times New Roman" w:cs="Times New Roman"/>
        </w:rPr>
        <w:t xml:space="preserve"> – krajoznawczych i imprez sportowo – rekreacyjnych będzie każdorazowo  ustalana, w miarę posiadanych środków</w:t>
      </w:r>
    </w:p>
    <w:p w14:paraId="18FDE1E8" w14:textId="3B40D4EB" w:rsidR="002E17C4" w:rsidRPr="00A86FF3" w:rsidRDefault="001E1AE4" w:rsidP="00A86FF3">
      <w:pPr>
        <w:pStyle w:val="Akapitzlist"/>
        <w:numPr>
          <w:ilvl w:val="0"/>
          <w:numId w:val="34"/>
        </w:numPr>
        <w:tabs>
          <w:tab w:val="left" w:pos="1440"/>
          <w:tab w:val="left" w:pos="426"/>
        </w:tabs>
        <w:spacing w:after="0" w:line="240" w:lineRule="auto"/>
        <w:jc w:val="both"/>
        <w:rPr>
          <w:rFonts w:ascii="Times New Roman" w:eastAsia="Verdana" w:hAnsi="Times New Roman" w:cs="Times New Roman"/>
        </w:rPr>
      </w:pPr>
      <w:r>
        <w:rPr>
          <w:rFonts w:ascii="Times New Roman" w:eastAsia="Verdana" w:hAnsi="Times New Roman" w:cs="Times New Roman"/>
        </w:rPr>
        <w:t>zapomogi socjalnej</w:t>
      </w:r>
      <w:r w:rsidR="007B6459" w:rsidRPr="00A86FF3">
        <w:rPr>
          <w:rFonts w:ascii="Times New Roman" w:eastAsia="Verdana" w:hAnsi="Times New Roman" w:cs="Times New Roman"/>
        </w:rPr>
        <w:t>:</w:t>
      </w:r>
    </w:p>
    <w:p w14:paraId="5ED04FE1" w14:textId="77777777" w:rsidR="002E17C4" w:rsidRPr="00A86FF3" w:rsidRDefault="007B6459" w:rsidP="00A86FF3">
      <w:pPr>
        <w:spacing w:after="0" w:line="240" w:lineRule="auto"/>
        <w:ind w:left="851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- wysokość pomocy finansowej dla pracowników, emerytów i rencistów znajdujących się w szczególnie trudnej sytuacji materialnej, rodzinnej lub życiowej zależy od wysokości dochodu przypadającego na osobę w rodzinie wykazanego we wniosku oraz danej sytuacji.</w:t>
      </w:r>
    </w:p>
    <w:p w14:paraId="78955954" w14:textId="77777777" w:rsidR="002E17C4" w:rsidRPr="00A86FF3" w:rsidRDefault="007B6459" w:rsidP="00A86FF3">
      <w:pPr>
        <w:spacing w:after="0" w:line="240" w:lineRule="auto"/>
        <w:ind w:left="284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2) Pomoc losowa</w:t>
      </w:r>
    </w:p>
    <w:p w14:paraId="1490EF9E" w14:textId="77777777" w:rsidR="002E17C4" w:rsidRPr="00A86FF3" w:rsidRDefault="007B6459" w:rsidP="00A86FF3">
      <w:pPr>
        <w:spacing w:after="0" w:line="240" w:lineRule="auto"/>
        <w:ind w:left="851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 xml:space="preserve">- w przypadku indywidualnych zdarzeń losowych, długotrwałej choroby lub śmierci, osoba uprawniona może wystąpić raz w roku o pomoc </w:t>
      </w:r>
      <w:r w:rsidR="00070866" w:rsidRPr="00A86FF3">
        <w:rPr>
          <w:rFonts w:ascii="Times New Roman" w:eastAsia="Verdana" w:hAnsi="Times New Roman" w:cs="Times New Roman"/>
        </w:rPr>
        <w:t>losową</w:t>
      </w:r>
      <w:r w:rsidRPr="00A86FF3">
        <w:rPr>
          <w:rFonts w:ascii="Times New Roman" w:eastAsia="Verdana" w:hAnsi="Times New Roman" w:cs="Times New Roman"/>
        </w:rPr>
        <w:t>,</w:t>
      </w:r>
    </w:p>
    <w:p w14:paraId="17453CDE" w14:textId="77777777" w:rsidR="002E17C4" w:rsidRPr="00A86FF3" w:rsidRDefault="007B6459" w:rsidP="00A86FF3">
      <w:pPr>
        <w:spacing w:after="0" w:line="240" w:lineRule="auto"/>
        <w:ind w:left="851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lastRenderedPageBreak/>
        <w:t>- wysokość udzielonej pomocy będzie każdorazowo  ustalana, w zależności od danej sytuacji oraz w miarę posiadanych środków.</w:t>
      </w:r>
    </w:p>
    <w:p w14:paraId="563CDA87" w14:textId="77777777" w:rsidR="002E17C4" w:rsidRPr="00A86FF3" w:rsidRDefault="00070866" w:rsidP="00A86FF3">
      <w:pPr>
        <w:spacing w:after="0" w:line="240" w:lineRule="auto"/>
        <w:ind w:left="142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5</w:t>
      </w:r>
      <w:r w:rsidR="007B6459" w:rsidRPr="00A86FF3">
        <w:rPr>
          <w:rFonts w:ascii="Times New Roman" w:eastAsia="Verdana" w:hAnsi="Times New Roman" w:cs="Times New Roman"/>
        </w:rPr>
        <w:t xml:space="preserve">. Świadczenia w ramach działalności sportowo- rekreacyjnej i </w:t>
      </w:r>
      <w:proofErr w:type="spellStart"/>
      <w:r w:rsidR="007B6459" w:rsidRPr="00A86FF3">
        <w:rPr>
          <w:rFonts w:ascii="Times New Roman" w:eastAsia="Verdana" w:hAnsi="Times New Roman" w:cs="Times New Roman"/>
        </w:rPr>
        <w:t>kulturalno</w:t>
      </w:r>
      <w:proofErr w:type="spellEnd"/>
      <w:r w:rsidR="007B6459" w:rsidRPr="00A86FF3">
        <w:rPr>
          <w:rFonts w:ascii="Times New Roman" w:eastAsia="Verdana" w:hAnsi="Times New Roman" w:cs="Times New Roman"/>
        </w:rPr>
        <w:t xml:space="preserve"> – oświatowej.</w:t>
      </w:r>
    </w:p>
    <w:p w14:paraId="77984AA0" w14:textId="77777777" w:rsidR="002E17C4" w:rsidRPr="00A86FF3" w:rsidRDefault="007B6459" w:rsidP="00A86FF3">
      <w:pPr>
        <w:spacing w:after="0" w:line="240" w:lineRule="auto"/>
        <w:ind w:left="426" w:hanging="284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 xml:space="preserve">   1) dopuszcza się możliwość całościowego sfinansowania ze środków </w:t>
      </w:r>
      <w:r w:rsidR="00070866" w:rsidRPr="00A86FF3">
        <w:rPr>
          <w:rFonts w:ascii="Times New Roman" w:eastAsia="Verdana" w:hAnsi="Times New Roman" w:cs="Times New Roman"/>
        </w:rPr>
        <w:t>Zakładowego Funduszu Świadczeń Socjalnych</w:t>
      </w:r>
      <w:r w:rsidRPr="00A86FF3">
        <w:rPr>
          <w:rFonts w:ascii="Times New Roman" w:eastAsia="Verdana" w:hAnsi="Times New Roman" w:cs="Times New Roman"/>
        </w:rPr>
        <w:t xml:space="preserve"> imprez sportowo- rekreacyjnych i </w:t>
      </w:r>
      <w:proofErr w:type="spellStart"/>
      <w:r w:rsidRPr="00A86FF3">
        <w:rPr>
          <w:rFonts w:ascii="Times New Roman" w:eastAsia="Verdana" w:hAnsi="Times New Roman" w:cs="Times New Roman"/>
        </w:rPr>
        <w:t>kulturalno</w:t>
      </w:r>
      <w:proofErr w:type="spellEnd"/>
      <w:r w:rsidRPr="00A86FF3">
        <w:rPr>
          <w:rFonts w:ascii="Times New Roman" w:eastAsia="Verdana" w:hAnsi="Times New Roman" w:cs="Times New Roman"/>
        </w:rPr>
        <w:t xml:space="preserve"> – oświatowych dla wszystkich osób uprawnionych z wyłączeniem kryterium dochodowego,</w:t>
      </w:r>
    </w:p>
    <w:p w14:paraId="7F17BCD9" w14:textId="7F04CA95" w:rsidR="002E17C4" w:rsidRPr="00A86FF3" w:rsidRDefault="007B6459" w:rsidP="00A86FF3">
      <w:pPr>
        <w:spacing w:after="0" w:line="240" w:lineRule="auto"/>
        <w:ind w:left="142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 xml:space="preserve">   2) zorganizowanie powyższych imprez może się odbyć  nie więcej niż dwa razy w roku,</w:t>
      </w:r>
    </w:p>
    <w:p w14:paraId="50D52BCE" w14:textId="77777777" w:rsidR="002E17C4" w:rsidRPr="00A86FF3" w:rsidRDefault="007B6459" w:rsidP="00A86FF3">
      <w:pPr>
        <w:spacing w:after="0" w:line="240" w:lineRule="auto"/>
        <w:ind w:left="284" w:hanging="142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 xml:space="preserve">   3)</w:t>
      </w:r>
      <w:r w:rsidRPr="00A86FF3">
        <w:rPr>
          <w:rFonts w:ascii="Times New Roman" w:eastAsia="Verdana" w:hAnsi="Times New Roman" w:cs="Times New Roman"/>
        </w:rPr>
        <w:tab/>
        <w:t xml:space="preserve">sposób informowania o planowanych imprezach </w:t>
      </w:r>
      <w:proofErr w:type="spellStart"/>
      <w:r w:rsidRPr="00A86FF3">
        <w:rPr>
          <w:rFonts w:ascii="Times New Roman" w:eastAsia="Verdana" w:hAnsi="Times New Roman" w:cs="Times New Roman"/>
        </w:rPr>
        <w:t>kulturalno</w:t>
      </w:r>
      <w:proofErr w:type="spellEnd"/>
      <w:r w:rsidRPr="00A86FF3">
        <w:rPr>
          <w:rFonts w:ascii="Times New Roman" w:eastAsia="Verdana" w:hAnsi="Times New Roman" w:cs="Times New Roman"/>
        </w:rPr>
        <w:t xml:space="preserve"> – oświatowych i</w:t>
      </w:r>
      <w:r w:rsidR="00070866" w:rsidRPr="00A86FF3">
        <w:rPr>
          <w:rFonts w:ascii="Times New Roman" w:eastAsia="Verdana" w:hAnsi="Times New Roman" w:cs="Times New Roman"/>
        </w:rPr>
        <w:t> </w:t>
      </w:r>
      <w:r w:rsidRPr="00A86FF3">
        <w:rPr>
          <w:rFonts w:ascii="Times New Roman" w:eastAsia="Verdana" w:hAnsi="Times New Roman" w:cs="Times New Roman"/>
        </w:rPr>
        <w:t>sportowo rekreacyjnych: na tablicy ogłoszeń w pokoju nauczycielskim oraz telefonicznie dla byłych pracowników.</w:t>
      </w:r>
    </w:p>
    <w:p w14:paraId="654DEFD1" w14:textId="3480801F" w:rsidR="00EF266D" w:rsidRPr="00A86FF3" w:rsidRDefault="00EF266D" w:rsidP="00A86FF3">
      <w:pPr>
        <w:spacing w:after="0" w:line="240" w:lineRule="auto"/>
        <w:ind w:left="142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 xml:space="preserve">6. W przypadku złożenia fałszywego oświadczenia pracownik zostaje pozbawiony świadczeń z ZFŚŚ </w:t>
      </w:r>
      <w:r w:rsidR="00E579E4" w:rsidRPr="00A86FF3">
        <w:rPr>
          <w:rFonts w:ascii="Times New Roman" w:eastAsia="Verdana" w:hAnsi="Times New Roman" w:cs="Times New Roman"/>
        </w:rPr>
        <w:t>przez kolejne 2 lata</w:t>
      </w:r>
      <w:r w:rsidRPr="00A86FF3">
        <w:rPr>
          <w:rFonts w:ascii="Times New Roman" w:eastAsia="Verdana" w:hAnsi="Times New Roman" w:cs="Times New Roman"/>
        </w:rPr>
        <w:t>.</w:t>
      </w:r>
    </w:p>
    <w:p w14:paraId="79F62281" w14:textId="0B31E04F" w:rsidR="002E17C4" w:rsidRPr="00A86FF3" w:rsidRDefault="007B6459" w:rsidP="00A86FF3">
      <w:pPr>
        <w:spacing w:after="0" w:line="240" w:lineRule="auto"/>
        <w:ind w:left="-180" w:right="70"/>
        <w:jc w:val="center"/>
        <w:rPr>
          <w:rFonts w:ascii="Times New Roman" w:eastAsia="Verdana" w:hAnsi="Times New Roman" w:cs="Times New Roman"/>
          <w:b/>
        </w:rPr>
      </w:pPr>
      <w:r w:rsidRPr="00A86FF3">
        <w:rPr>
          <w:rFonts w:ascii="Times New Roman" w:eastAsia="Verdana" w:hAnsi="Times New Roman" w:cs="Times New Roman"/>
          <w:b/>
        </w:rPr>
        <w:t>VI. Zasady przyznawania środków Funduszu na cele mieszkaniowe</w:t>
      </w:r>
    </w:p>
    <w:p w14:paraId="7296992F" w14:textId="52592529" w:rsidR="002E17C4" w:rsidRPr="00A86FF3" w:rsidRDefault="007B6459" w:rsidP="00A86FF3">
      <w:pPr>
        <w:spacing w:after="0" w:line="240" w:lineRule="auto"/>
        <w:ind w:left="-180" w:right="70"/>
        <w:jc w:val="center"/>
        <w:rPr>
          <w:rFonts w:ascii="Times New Roman" w:eastAsia="Verdana" w:hAnsi="Times New Roman" w:cs="Times New Roman"/>
          <w:b/>
        </w:rPr>
      </w:pPr>
      <w:r w:rsidRPr="00A86FF3">
        <w:rPr>
          <w:rFonts w:ascii="Times New Roman" w:eastAsia="Verdana" w:hAnsi="Times New Roman" w:cs="Times New Roman"/>
          <w:b/>
        </w:rPr>
        <w:t xml:space="preserve">§ </w:t>
      </w:r>
      <w:r w:rsidR="001529CE" w:rsidRPr="00A86FF3">
        <w:rPr>
          <w:rFonts w:ascii="Times New Roman" w:eastAsia="Verdana" w:hAnsi="Times New Roman" w:cs="Times New Roman"/>
          <w:b/>
        </w:rPr>
        <w:t>7</w:t>
      </w:r>
    </w:p>
    <w:p w14:paraId="167F96B0" w14:textId="77777777" w:rsidR="002E17C4" w:rsidRPr="00A86FF3" w:rsidRDefault="00E7754C" w:rsidP="00A86FF3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 xml:space="preserve">1. </w:t>
      </w:r>
      <w:r w:rsidR="007B6459" w:rsidRPr="00A86FF3">
        <w:rPr>
          <w:rFonts w:ascii="Times New Roman" w:eastAsia="Verdana" w:hAnsi="Times New Roman" w:cs="Times New Roman"/>
        </w:rPr>
        <w:t>W ramach środków przeznaczonych na pomoc mieszkaniową uprawnieni mogą otrzymać zwrotną pożyczkę na warunkach określonych w umowie, przeznaczoną na:</w:t>
      </w:r>
    </w:p>
    <w:p w14:paraId="37C4A618" w14:textId="77777777" w:rsidR="002E17C4" w:rsidRPr="00A86FF3" w:rsidRDefault="007B6459" w:rsidP="00A86FF3">
      <w:pPr>
        <w:numPr>
          <w:ilvl w:val="0"/>
          <w:numId w:val="35"/>
        </w:numPr>
        <w:tabs>
          <w:tab w:val="left" w:pos="1495"/>
          <w:tab w:val="left" w:pos="993"/>
        </w:tabs>
        <w:spacing w:after="0" w:line="240" w:lineRule="auto"/>
        <w:ind w:left="714" w:hanging="5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remont mieszkania;</w:t>
      </w:r>
    </w:p>
    <w:p w14:paraId="0E24BD7D" w14:textId="77777777" w:rsidR="002E17C4" w:rsidRPr="00A86FF3" w:rsidRDefault="007B6459" w:rsidP="00A86FF3">
      <w:pPr>
        <w:numPr>
          <w:ilvl w:val="0"/>
          <w:numId w:val="35"/>
        </w:numPr>
        <w:tabs>
          <w:tab w:val="left" w:pos="1495"/>
          <w:tab w:val="left" w:pos="720"/>
          <w:tab w:val="left" w:pos="851"/>
        </w:tabs>
        <w:spacing w:after="0" w:line="240" w:lineRule="auto"/>
        <w:ind w:left="714" w:hanging="5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remont domu lub lokalu w domu jednorodzinnym;</w:t>
      </w:r>
    </w:p>
    <w:p w14:paraId="328624ED" w14:textId="77777777" w:rsidR="002E17C4" w:rsidRPr="00A86FF3" w:rsidRDefault="007B6459" w:rsidP="00A86FF3">
      <w:pPr>
        <w:numPr>
          <w:ilvl w:val="0"/>
          <w:numId w:val="35"/>
        </w:numPr>
        <w:tabs>
          <w:tab w:val="left" w:pos="720"/>
        </w:tabs>
        <w:spacing w:after="0" w:line="240" w:lineRule="auto"/>
        <w:ind w:left="714" w:hanging="5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budowę domu;</w:t>
      </w:r>
    </w:p>
    <w:p w14:paraId="5F435AA2" w14:textId="77777777" w:rsidR="002E17C4" w:rsidRPr="00A86FF3" w:rsidRDefault="007B6459" w:rsidP="00A86FF3">
      <w:pPr>
        <w:numPr>
          <w:ilvl w:val="0"/>
          <w:numId w:val="35"/>
        </w:numPr>
        <w:tabs>
          <w:tab w:val="left" w:pos="720"/>
        </w:tabs>
        <w:spacing w:after="0" w:line="240" w:lineRule="auto"/>
        <w:ind w:left="714" w:hanging="5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uzupełnienie wkładu mieszkaniowego;</w:t>
      </w:r>
    </w:p>
    <w:p w14:paraId="35F8DE15" w14:textId="77777777" w:rsidR="002E17C4" w:rsidRPr="00A86FF3" w:rsidRDefault="007B6459" w:rsidP="00A86FF3">
      <w:pPr>
        <w:numPr>
          <w:ilvl w:val="0"/>
          <w:numId w:val="35"/>
        </w:numPr>
        <w:tabs>
          <w:tab w:val="left" w:pos="720"/>
        </w:tabs>
        <w:spacing w:after="0" w:line="240" w:lineRule="auto"/>
        <w:ind w:left="714" w:hanging="5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adaptację pomieszczeń na cele mieszkaniowe;</w:t>
      </w:r>
    </w:p>
    <w:p w14:paraId="276C8E51" w14:textId="77777777" w:rsidR="002E17C4" w:rsidRPr="00A86FF3" w:rsidRDefault="007B6459" w:rsidP="00A86FF3">
      <w:pPr>
        <w:numPr>
          <w:ilvl w:val="0"/>
          <w:numId w:val="35"/>
        </w:numPr>
        <w:tabs>
          <w:tab w:val="left" w:pos="720"/>
        </w:tabs>
        <w:spacing w:after="0" w:line="240" w:lineRule="auto"/>
        <w:ind w:left="714" w:hanging="5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wykup lokalu mieszkaniowego.</w:t>
      </w:r>
    </w:p>
    <w:p w14:paraId="0A9C863B" w14:textId="77777777" w:rsidR="002E17C4" w:rsidRPr="00A86FF3" w:rsidRDefault="00E7754C" w:rsidP="00A86FF3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 xml:space="preserve">2. </w:t>
      </w:r>
      <w:r w:rsidR="007B6459" w:rsidRPr="00A86FF3">
        <w:rPr>
          <w:rFonts w:ascii="Times New Roman" w:eastAsia="Verdana" w:hAnsi="Times New Roman" w:cs="Times New Roman"/>
        </w:rPr>
        <w:t>Pożyczkobiorca może ubiegać się o pożyczkę po spłacie poprzedniej pożyczki.</w:t>
      </w:r>
    </w:p>
    <w:p w14:paraId="31D63FE1" w14:textId="1BC515D4" w:rsidR="002E17C4" w:rsidRPr="00A86FF3" w:rsidRDefault="00E7754C" w:rsidP="00A86FF3">
      <w:pPr>
        <w:tabs>
          <w:tab w:val="left" w:pos="284"/>
          <w:tab w:val="left" w:pos="360"/>
        </w:tabs>
        <w:spacing w:after="0" w:line="240" w:lineRule="auto"/>
        <w:ind w:left="284" w:hanging="284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 xml:space="preserve">3. </w:t>
      </w:r>
      <w:r w:rsidR="007B6459" w:rsidRPr="00A86FF3">
        <w:rPr>
          <w:rFonts w:ascii="Times New Roman" w:eastAsia="Verdana" w:hAnsi="Times New Roman" w:cs="Times New Roman"/>
        </w:rPr>
        <w:t>Pożyczki na cele mieszkaniowe udziela się w miarę możliwości finansowych funduszu w</w:t>
      </w:r>
      <w:r w:rsidRPr="00A86FF3">
        <w:rPr>
          <w:rFonts w:ascii="Times New Roman" w:eastAsia="Verdana" w:hAnsi="Times New Roman" w:cs="Times New Roman"/>
        </w:rPr>
        <w:t> </w:t>
      </w:r>
      <w:r w:rsidR="007B6459" w:rsidRPr="00A86FF3">
        <w:rPr>
          <w:rFonts w:ascii="Times New Roman" w:eastAsia="Verdana" w:hAnsi="Times New Roman" w:cs="Times New Roman"/>
        </w:rPr>
        <w:t xml:space="preserve">kwocie nie większej niż </w:t>
      </w:r>
      <w:r w:rsidR="001529CE" w:rsidRPr="00A86FF3">
        <w:rPr>
          <w:rFonts w:ascii="Times New Roman" w:eastAsia="Verdana" w:hAnsi="Times New Roman" w:cs="Times New Roman"/>
        </w:rPr>
        <w:t>10</w:t>
      </w:r>
      <w:r w:rsidR="007B6459" w:rsidRPr="00A86FF3">
        <w:rPr>
          <w:rFonts w:ascii="Times New Roman" w:eastAsia="Verdana" w:hAnsi="Times New Roman" w:cs="Times New Roman"/>
        </w:rPr>
        <w:t xml:space="preserve"> 000zł.</w:t>
      </w:r>
    </w:p>
    <w:p w14:paraId="035D684B" w14:textId="77777777" w:rsidR="002E17C4" w:rsidRPr="00A86FF3" w:rsidRDefault="00E7754C" w:rsidP="00A86FF3">
      <w:pPr>
        <w:tabs>
          <w:tab w:val="left" w:pos="284"/>
          <w:tab w:val="left" w:pos="360"/>
        </w:tabs>
        <w:spacing w:after="0" w:line="240" w:lineRule="auto"/>
        <w:ind w:left="284" w:hanging="284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4. </w:t>
      </w:r>
      <w:r w:rsidR="007B6459" w:rsidRPr="00A86FF3">
        <w:rPr>
          <w:rFonts w:ascii="Times New Roman" w:eastAsia="Verdana" w:hAnsi="Times New Roman" w:cs="Times New Roman"/>
        </w:rPr>
        <w:t>Okres spłaty pożyczki wynosi do 3 lat.</w:t>
      </w:r>
    </w:p>
    <w:p w14:paraId="3176B8A6" w14:textId="77777777" w:rsidR="002E17C4" w:rsidRPr="00A86FF3" w:rsidRDefault="00DB111A" w:rsidP="00A86FF3">
      <w:pPr>
        <w:tabs>
          <w:tab w:val="left" w:pos="284"/>
          <w:tab w:val="left" w:pos="360"/>
        </w:tabs>
        <w:spacing w:after="0" w:line="240" w:lineRule="auto"/>
        <w:ind w:left="284" w:hanging="284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5</w:t>
      </w:r>
      <w:r w:rsidR="00DF3552" w:rsidRPr="00A86FF3">
        <w:rPr>
          <w:rFonts w:ascii="Times New Roman" w:eastAsia="Verdana" w:hAnsi="Times New Roman" w:cs="Times New Roman"/>
        </w:rPr>
        <w:t>. </w:t>
      </w:r>
      <w:r w:rsidR="007B6459" w:rsidRPr="00A86FF3">
        <w:rPr>
          <w:rFonts w:ascii="Times New Roman" w:eastAsia="Verdana" w:hAnsi="Times New Roman" w:cs="Times New Roman"/>
        </w:rPr>
        <w:t xml:space="preserve">Wnioski będą rozpatrywane według kolejności wpływu po spłaconej poprzedniej </w:t>
      </w:r>
      <w:r w:rsidR="007B6459" w:rsidRPr="00A86FF3">
        <w:rPr>
          <w:rFonts w:ascii="Times New Roman" w:eastAsia="Verdana" w:hAnsi="Times New Roman" w:cs="Times New Roman"/>
        </w:rPr>
        <w:br/>
        <w:t>i w miarę posiadania środków.</w:t>
      </w:r>
    </w:p>
    <w:p w14:paraId="32968302" w14:textId="77777777" w:rsidR="002E17C4" w:rsidRPr="00A86FF3" w:rsidRDefault="00DB111A" w:rsidP="00A86FF3">
      <w:pPr>
        <w:tabs>
          <w:tab w:val="left" w:pos="284"/>
          <w:tab w:val="left" w:pos="360"/>
        </w:tabs>
        <w:spacing w:after="0" w:line="240" w:lineRule="auto"/>
        <w:ind w:left="284" w:hanging="284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6</w:t>
      </w:r>
      <w:r w:rsidR="00DF3552" w:rsidRPr="00A86FF3">
        <w:rPr>
          <w:rFonts w:ascii="Times New Roman" w:eastAsia="Verdana" w:hAnsi="Times New Roman" w:cs="Times New Roman"/>
        </w:rPr>
        <w:t>. </w:t>
      </w:r>
      <w:r w:rsidR="007B6459" w:rsidRPr="00A86FF3">
        <w:rPr>
          <w:rFonts w:ascii="Times New Roman" w:eastAsia="Verdana" w:hAnsi="Times New Roman" w:cs="Times New Roman"/>
        </w:rPr>
        <w:t>Osobom dotkniętym szczególnymi przypadkami losowymi oraz zamieszkałym na terenach objętych stanem klęski żywiołowej i dotkniętych jej skutkami, pożyczkę na remont mieszkań, domów mieszkalnych przyznaje się:</w:t>
      </w:r>
    </w:p>
    <w:p w14:paraId="532CC13C" w14:textId="77777777" w:rsidR="002E17C4" w:rsidRPr="00A86FF3" w:rsidRDefault="00000692" w:rsidP="00A86FF3">
      <w:pPr>
        <w:numPr>
          <w:ilvl w:val="0"/>
          <w:numId w:val="36"/>
        </w:numPr>
        <w:tabs>
          <w:tab w:val="left" w:pos="1495"/>
          <w:tab w:val="left" w:pos="993"/>
          <w:tab w:val="left" w:pos="1560"/>
        </w:tabs>
        <w:spacing w:after="0" w:line="240" w:lineRule="auto"/>
        <w:ind w:left="1560" w:hanging="284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 xml:space="preserve"> </w:t>
      </w:r>
      <w:r w:rsidR="007B6459" w:rsidRPr="00A86FF3">
        <w:rPr>
          <w:rFonts w:ascii="Times New Roman" w:eastAsia="Verdana" w:hAnsi="Times New Roman" w:cs="Times New Roman"/>
        </w:rPr>
        <w:t>niezależnie od czasu jaki upłynął od daty pobrania na</w:t>
      </w:r>
      <w:r w:rsidR="00DF3552" w:rsidRPr="00A86FF3">
        <w:rPr>
          <w:rFonts w:ascii="Times New Roman" w:eastAsia="Verdana" w:hAnsi="Times New Roman" w:cs="Times New Roman"/>
        </w:rPr>
        <w:t xml:space="preserve"> ten cel   poprzedniej pożyczki,</w:t>
      </w:r>
    </w:p>
    <w:p w14:paraId="76FE0F02" w14:textId="77777777" w:rsidR="002E17C4" w:rsidRPr="00A86FF3" w:rsidRDefault="00000692" w:rsidP="00A86FF3">
      <w:pPr>
        <w:numPr>
          <w:ilvl w:val="0"/>
          <w:numId w:val="36"/>
        </w:numPr>
        <w:tabs>
          <w:tab w:val="left" w:pos="720"/>
          <w:tab w:val="left" w:pos="1560"/>
          <w:tab w:val="left" w:pos="2127"/>
        </w:tabs>
        <w:spacing w:after="0" w:line="240" w:lineRule="auto"/>
        <w:ind w:left="1495" w:hanging="219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 xml:space="preserve"> </w:t>
      </w:r>
      <w:r w:rsidR="007B6459" w:rsidRPr="00A86FF3">
        <w:rPr>
          <w:rFonts w:ascii="Times New Roman" w:eastAsia="Verdana" w:hAnsi="Times New Roman" w:cs="Times New Roman"/>
        </w:rPr>
        <w:t>niezależnie od tego czy poprz</w:t>
      </w:r>
      <w:r w:rsidR="00DF3552" w:rsidRPr="00A86FF3">
        <w:rPr>
          <w:rFonts w:ascii="Times New Roman" w:eastAsia="Verdana" w:hAnsi="Times New Roman" w:cs="Times New Roman"/>
        </w:rPr>
        <w:t>ednia pożyczka została spłacona,</w:t>
      </w:r>
    </w:p>
    <w:p w14:paraId="0B92B55E" w14:textId="77777777" w:rsidR="002E17C4" w:rsidRPr="00A86FF3" w:rsidRDefault="007B6459" w:rsidP="00A86FF3">
      <w:pPr>
        <w:numPr>
          <w:ilvl w:val="0"/>
          <w:numId w:val="36"/>
        </w:numPr>
        <w:tabs>
          <w:tab w:val="left" w:pos="1276"/>
        </w:tabs>
        <w:spacing w:after="0" w:line="240" w:lineRule="auto"/>
        <w:ind w:left="1495" w:hanging="219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 xml:space="preserve"> w uzasadnionych wypadkach, potwierdzonych przez właściwy terenowy organ administracji państwowej, kwota pożyczki może przekr</w:t>
      </w:r>
      <w:r w:rsidR="00DF3552" w:rsidRPr="00A86FF3">
        <w:rPr>
          <w:rFonts w:ascii="Times New Roman" w:eastAsia="Verdana" w:hAnsi="Times New Roman" w:cs="Times New Roman"/>
        </w:rPr>
        <w:t>oczyć kwoty ustalone na ten cel,</w:t>
      </w:r>
    </w:p>
    <w:p w14:paraId="16449185" w14:textId="77777777" w:rsidR="002E17C4" w:rsidRPr="00A86FF3" w:rsidRDefault="007B6459" w:rsidP="00A86FF3">
      <w:pPr>
        <w:numPr>
          <w:ilvl w:val="0"/>
          <w:numId w:val="36"/>
        </w:numPr>
        <w:tabs>
          <w:tab w:val="left" w:pos="720"/>
          <w:tab w:val="left" w:pos="1560"/>
        </w:tabs>
        <w:spacing w:after="0" w:line="240" w:lineRule="auto"/>
        <w:ind w:left="1276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poza kolejnością.</w:t>
      </w:r>
    </w:p>
    <w:p w14:paraId="5F8F61E6" w14:textId="77777777" w:rsidR="002E17C4" w:rsidRPr="00A86FF3" w:rsidRDefault="007B6459" w:rsidP="00A86FF3">
      <w:pPr>
        <w:tabs>
          <w:tab w:val="left" w:pos="426"/>
        </w:tabs>
        <w:spacing w:after="0" w:line="240" w:lineRule="auto"/>
        <w:ind w:left="426" w:hanging="69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 xml:space="preserve">Wyżej wymienione zasady stosuje się w okresie jednego roku od daty </w:t>
      </w:r>
      <w:r w:rsidR="00DF3552" w:rsidRPr="00A86FF3">
        <w:rPr>
          <w:rFonts w:ascii="Times New Roman" w:eastAsia="Verdana" w:hAnsi="Times New Roman" w:cs="Times New Roman"/>
        </w:rPr>
        <w:t>zaistnienia zdarzenia losowego.</w:t>
      </w:r>
    </w:p>
    <w:p w14:paraId="1AAB9271" w14:textId="77777777" w:rsidR="00DB111A" w:rsidRPr="00A86FF3" w:rsidRDefault="00DB111A" w:rsidP="00A86FF3">
      <w:pPr>
        <w:tabs>
          <w:tab w:val="left" w:pos="284"/>
          <w:tab w:val="left" w:pos="360"/>
        </w:tabs>
        <w:spacing w:after="0" w:line="240" w:lineRule="auto"/>
        <w:ind w:left="284" w:hanging="284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7</w:t>
      </w:r>
      <w:r w:rsidR="00DF3552" w:rsidRPr="00A86FF3">
        <w:rPr>
          <w:rFonts w:ascii="Times New Roman" w:eastAsia="Verdana" w:hAnsi="Times New Roman" w:cs="Times New Roman"/>
        </w:rPr>
        <w:t>.</w:t>
      </w:r>
      <w:r w:rsidR="00000692" w:rsidRPr="00A86FF3">
        <w:rPr>
          <w:rFonts w:ascii="Times New Roman" w:eastAsia="Verdana" w:hAnsi="Times New Roman" w:cs="Times New Roman"/>
        </w:rPr>
        <w:t> </w:t>
      </w:r>
      <w:r w:rsidR="007B6459" w:rsidRPr="00A86FF3">
        <w:rPr>
          <w:rFonts w:ascii="Times New Roman" w:eastAsia="Verdana" w:hAnsi="Times New Roman" w:cs="Times New Roman"/>
        </w:rPr>
        <w:t>Pożyczki na pomoc mieszkaniową z funduszu oprocentowane są w  wysokości 3% w</w:t>
      </w:r>
      <w:r w:rsidR="00000692" w:rsidRPr="00A86FF3">
        <w:rPr>
          <w:rFonts w:ascii="Times New Roman" w:eastAsia="Verdana" w:hAnsi="Times New Roman" w:cs="Times New Roman"/>
        </w:rPr>
        <w:t> </w:t>
      </w:r>
      <w:r w:rsidR="007B6459" w:rsidRPr="00A86FF3">
        <w:rPr>
          <w:rFonts w:ascii="Times New Roman" w:eastAsia="Verdana" w:hAnsi="Times New Roman" w:cs="Times New Roman"/>
        </w:rPr>
        <w:t>skali roku.</w:t>
      </w:r>
    </w:p>
    <w:p w14:paraId="431DC361" w14:textId="77777777" w:rsidR="002E17C4" w:rsidRPr="00A86FF3" w:rsidRDefault="00DB111A" w:rsidP="00A86FF3">
      <w:pPr>
        <w:tabs>
          <w:tab w:val="left" w:pos="284"/>
          <w:tab w:val="left" w:pos="360"/>
        </w:tabs>
        <w:spacing w:after="0" w:line="240" w:lineRule="auto"/>
        <w:ind w:left="284" w:hanging="284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8. P</w:t>
      </w:r>
      <w:r w:rsidR="007B6459" w:rsidRPr="00A86FF3">
        <w:rPr>
          <w:rFonts w:ascii="Times New Roman" w:eastAsia="Verdana" w:hAnsi="Times New Roman" w:cs="Times New Roman"/>
        </w:rPr>
        <w:t xml:space="preserve">ożyczkę na cele wyszczególnione w regulaminie udziela się po wypełnieniu wniosku o przyznanie pożyczki mieszkaniowej (załącznik nr </w:t>
      </w:r>
      <w:r w:rsidR="00000692" w:rsidRPr="00A86FF3">
        <w:rPr>
          <w:rFonts w:ascii="Times New Roman" w:eastAsia="Verdana" w:hAnsi="Times New Roman" w:cs="Times New Roman"/>
        </w:rPr>
        <w:t>4</w:t>
      </w:r>
      <w:r w:rsidR="007B6459" w:rsidRPr="00A86FF3">
        <w:rPr>
          <w:rFonts w:ascii="Times New Roman" w:eastAsia="Verdana" w:hAnsi="Times New Roman" w:cs="Times New Roman"/>
        </w:rPr>
        <w:t>).</w:t>
      </w:r>
    </w:p>
    <w:p w14:paraId="67DD4145" w14:textId="272E4148" w:rsidR="002E17C4" w:rsidRPr="00A86FF3" w:rsidRDefault="007B6459" w:rsidP="00A86FF3">
      <w:pPr>
        <w:pStyle w:val="Akapitzlist"/>
        <w:numPr>
          <w:ilvl w:val="0"/>
          <w:numId w:val="37"/>
        </w:numPr>
        <w:tabs>
          <w:tab w:val="left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Poręczycielami mogą być tylko pracownicy Zespołu Szkół</w:t>
      </w:r>
      <w:r w:rsidR="00000692" w:rsidRPr="00A86FF3">
        <w:rPr>
          <w:rFonts w:ascii="Times New Roman" w:eastAsia="Verdana" w:hAnsi="Times New Roman" w:cs="Times New Roman"/>
        </w:rPr>
        <w:t xml:space="preserve"> im. Jana Pawła II w Sławkowie</w:t>
      </w:r>
      <w:r w:rsidRPr="00A86FF3">
        <w:rPr>
          <w:rFonts w:ascii="Times New Roman" w:eastAsia="Verdana" w:hAnsi="Times New Roman" w:cs="Times New Roman"/>
        </w:rPr>
        <w:t xml:space="preserve"> </w:t>
      </w:r>
      <w:r w:rsidR="001529CE" w:rsidRPr="00A86FF3">
        <w:rPr>
          <w:rFonts w:ascii="Times New Roman" w:eastAsia="Verdana" w:hAnsi="Times New Roman" w:cs="Times New Roman"/>
        </w:rPr>
        <w:br/>
      </w:r>
      <w:r w:rsidRPr="00A86FF3">
        <w:rPr>
          <w:rFonts w:ascii="Times New Roman" w:eastAsia="Verdana" w:hAnsi="Times New Roman" w:cs="Times New Roman"/>
        </w:rPr>
        <w:t xml:space="preserve">i pracownicy innych jednostek oświatowych, z którymi została podpisana umowa na prowadzenie wspólnej działalności socjalnej. Jedna osoba może być poręczycielem nie więcej niż dla dwóch osób ubiegających się o pożyczkę. Dla emerytów i rencistów przynajmniej jeden </w:t>
      </w:r>
      <w:r w:rsidR="001529CE" w:rsidRPr="00A86FF3">
        <w:rPr>
          <w:rFonts w:ascii="Times New Roman" w:eastAsia="Verdana" w:hAnsi="Times New Roman" w:cs="Times New Roman"/>
        </w:rPr>
        <w:br/>
      </w:r>
      <w:r w:rsidRPr="00A86FF3">
        <w:rPr>
          <w:rFonts w:ascii="Times New Roman" w:eastAsia="Verdana" w:hAnsi="Times New Roman" w:cs="Times New Roman"/>
        </w:rPr>
        <w:t xml:space="preserve">z poręczycieli powinien być pracownikiem szkoły. </w:t>
      </w:r>
    </w:p>
    <w:p w14:paraId="2E1DD686" w14:textId="647F4570" w:rsidR="002E17C4" w:rsidRPr="00A86FF3" w:rsidRDefault="007B6459" w:rsidP="00A86FF3">
      <w:pPr>
        <w:numPr>
          <w:ilvl w:val="0"/>
          <w:numId w:val="37"/>
        </w:numPr>
        <w:tabs>
          <w:tab w:val="left" w:pos="360"/>
          <w:tab w:val="left" w:pos="720"/>
        </w:tabs>
        <w:spacing w:after="0" w:line="240" w:lineRule="auto"/>
        <w:ind w:left="426" w:hanging="426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 xml:space="preserve">Spłata pożyczki rozpoczyna się nie później niż po upływie trzech miesięcy od daty jej przyznania. W szczególnie uzasadnionych przypadkach okres spłaty pożyczki zwiększa się do 5-ciu lat lub </w:t>
      </w:r>
      <w:r w:rsidR="00C84178" w:rsidRPr="00A86FF3">
        <w:rPr>
          <w:rFonts w:ascii="Times New Roman" w:eastAsia="Verdana" w:hAnsi="Times New Roman" w:cs="Times New Roman"/>
        </w:rPr>
        <w:br/>
      </w:r>
      <w:r w:rsidRPr="00A86FF3">
        <w:rPr>
          <w:rFonts w:ascii="Times New Roman" w:eastAsia="Verdana" w:hAnsi="Times New Roman" w:cs="Times New Roman"/>
        </w:rPr>
        <w:t>w miarę posiadanych środków, pożyczki mogą być umorzone w całości lub częściowo.</w:t>
      </w:r>
    </w:p>
    <w:p w14:paraId="49BBA015" w14:textId="77777777" w:rsidR="002E17C4" w:rsidRPr="00A86FF3" w:rsidRDefault="007B6459" w:rsidP="00A86FF3">
      <w:pPr>
        <w:numPr>
          <w:ilvl w:val="0"/>
          <w:numId w:val="37"/>
        </w:numPr>
        <w:tabs>
          <w:tab w:val="left" w:pos="360"/>
          <w:tab w:val="left" w:pos="720"/>
        </w:tabs>
        <w:spacing w:after="0" w:line="240" w:lineRule="auto"/>
        <w:ind w:hanging="1074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Przez szczególnie uzasadnione przypadki rozumie się:</w:t>
      </w:r>
    </w:p>
    <w:p w14:paraId="3DF91175" w14:textId="77777777" w:rsidR="002E17C4" w:rsidRPr="00A86FF3" w:rsidRDefault="007B6459" w:rsidP="00A86FF3">
      <w:pPr>
        <w:pStyle w:val="Akapitzlist"/>
        <w:numPr>
          <w:ilvl w:val="0"/>
          <w:numId w:val="38"/>
        </w:numPr>
        <w:tabs>
          <w:tab w:val="left" w:pos="1495"/>
          <w:tab w:val="left" w:pos="993"/>
          <w:tab w:val="left" w:pos="1134"/>
        </w:tabs>
        <w:spacing w:after="0" w:line="240" w:lineRule="auto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 xml:space="preserve">osoby samotnie wychowujące dzieci, rodziny  wielodzietne (powyżej trójki dzieci), oraz jeżeli dochód na jednego członka rodziny miesięcznie nie przekracza najniższej renty </w:t>
      </w:r>
      <w:r w:rsidR="00000692" w:rsidRPr="00A86FF3">
        <w:rPr>
          <w:rFonts w:ascii="Times New Roman" w:eastAsia="Verdana" w:hAnsi="Times New Roman" w:cs="Times New Roman"/>
        </w:rPr>
        <w:t>z tytułu całkowitej niezdolności do pracy,</w:t>
      </w:r>
    </w:p>
    <w:p w14:paraId="171F8874" w14:textId="77777777" w:rsidR="002E17C4" w:rsidRPr="00A86FF3" w:rsidRDefault="007B6459" w:rsidP="00A86FF3">
      <w:pPr>
        <w:numPr>
          <w:ilvl w:val="0"/>
          <w:numId w:val="38"/>
        </w:numPr>
        <w:tabs>
          <w:tab w:val="left" w:pos="1418"/>
          <w:tab w:val="left" w:pos="1701"/>
        </w:tabs>
        <w:spacing w:after="0" w:line="240" w:lineRule="auto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 xml:space="preserve">emeryci i renciści oraz inwalidzi znajdujący się w szczególnie trudnej sytuacji materialnej, których jedynym źródłem utrzymania jest emerytura lub renta, jeżeli dochód miesięczny nie przekracza najniższej renty </w:t>
      </w:r>
      <w:r w:rsidR="00000692" w:rsidRPr="00A86FF3">
        <w:rPr>
          <w:rFonts w:ascii="Times New Roman" w:eastAsia="Verdana" w:hAnsi="Times New Roman" w:cs="Times New Roman"/>
        </w:rPr>
        <w:t>z tytułu całkowitej niezdolności do pracy,</w:t>
      </w:r>
    </w:p>
    <w:p w14:paraId="2FC2808A" w14:textId="77777777" w:rsidR="00000692" w:rsidRPr="00A86FF3" w:rsidRDefault="007B6459" w:rsidP="00A86FF3">
      <w:pPr>
        <w:numPr>
          <w:ilvl w:val="0"/>
          <w:numId w:val="38"/>
        </w:numPr>
        <w:tabs>
          <w:tab w:val="left" w:pos="1418"/>
          <w:tab w:val="left" w:pos="1701"/>
        </w:tabs>
        <w:spacing w:after="0" w:line="240" w:lineRule="auto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śmierć pożyczkobiorcy</w:t>
      </w:r>
      <w:r w:rsidR="00000692" w:rsidRPr="00A86FF3">
        <w:rPr>
          <w:rFonts w:ascii="Times New Roman" w:eastAsia="Verdana" w:hAnsi="Times New Roman" w:cs="Times New Roman"/>
        </w:rPr>
        <w:t>,</w:t>
      </w:r>
    </w:p>
    <w:p w14:paraId="53CA0307" w14:textId="77777777" w:rsidR="002E17C4" w:rsidRPr="00A86FF3" w:rsidRDefault="007B6459" w:rsidP="00A86FF3">
      <w:pPr>
        <w:numPr>
          <w:ilvl w:val="0"/>
          <w:numId w:val="38"/>
        </w:numPr>
        <w:tabs>
          <w:tab w:val="left" w:pos="1418"/>
          <w:tab w:val="left" w:pos="1701"/>
        </w:tabs>
        <w:spacing w:after="0" w:line="240" w:lineRule="auto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 xml:space="preserve">trudna sytuacja rodzinna </w:t>
      </w:r>
      <w:r w:rsidR="00000692" w:rsidRPr="00A86FF3">
        <w:rPr>
          <w:rFonts w:ascii="Times New Roman" w:eastAsia="Verdana" w:hAnsi="Times New Roman" w:cs="Times New Roman"/>
        </w:rPr>
        <w:t>pożyczkobiorcy</w:t>
      </w:r>
      <w:r w:rsidRPr="00A86FF3">
        <w:rPr>
          <w:rFonts w:ascii="Times New Roman" w:eastAsia="Verdana" w:hAnsi="Times New Roman" w:cs="Times New Roman"/>
        </w:rPr>
        <w:t>.</w:t>
      </w:r>
    </w:p>
    <w:p w14:paraId="07E2F5AB" w14:textId="77777777" w:rsidR="002E17C4" w:rsidRPr="00A86FF3" w:rsidRDefault="007B6459" w:rsidP="00A86FF3">
      <w:pPr>
        <w:numPr>
          <w:ilvl w:val="0"/>
          <w:numId w:val="37"/>
        </w:numPr>
        <w:tabs>
          <w:tab w:val="left" w:pos="360"/>
          <w:tab w:val="left" w:pos="720"/>
        </w:tabs>
        <w:spacing w:after="0" w:line="240" w:lineRule="auto"/>
        <w:ind w:left="426" w:hanging="426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Niespłacona kwota pożyczki, łącznie z kwotą warunkowo umorzonej pożyczki wraz z odsetkami staje się natychmiast wym</w:t>
      </w:r>
      <w:r w:rsidR="00000692" w:rsidRPr="00A86FF3">
        <w:rPr>
          <w:rFonts w:ascii="Times New Roman" w:eastAsia="Verdana" w:hAnsi="Times New Roman" w:cs="Times New Roman"/>
        </w:rPr>
        <w:t xml:space="preserve">agalna do spłacenia w przypadku </w:t>
      </w:r>
      <w:r w:rsidRPr="00A86FF3">
        <w:rPr>
          <w:rFonts w:ascii="Times New Roman" w:eastAsia="Verdana" w:hAnsi="Times New Roman" w:cs="Times New Roman"/>
        </w:rPr>
        <w:t>rozwiązania umowy o pracę przez poż</w:t>
      </w:r>
      <w:r w:rsidR="00000692" w:rsidRPr="00A86FF3">
        <w:rPr>
          <w:rFonts w:ascii="Times New Roman" w:eastAsia="Verdana" w:hAnsi="Times New Roman" w:cs="Times New Roman"/>
        </w:rPr>
        <w:t xml:space="preserve">yczkobiorcę w drodze porzucenia </w:t>
      </w:r>
      <w:r w:rsidRPr="00A86FF3">
        <w:rPr>
          <w:rFonts w:ascii="Times New Roman" w:eastAsia="Verdana" w:hAnsi="Times New Roman" w:cs="Times New Roman"/>
        </w:rPr>
        <w:t>oraz rozwiązania umowy o</w:t>
      </w:r>
      <w:r w:rsidR="00000692" w:rsidRPr="00A86FF3">
        <w:rPr>
          <w:rFonts w:ascii="Times New Roman" w:eastAsia="Verdana" w:hAnsi="Times New Roman" w:cs="Times New Roman"/>
        </w:rPr>
        <w:t> </w:t>
      </w:r>
      <w:r w:rsidRPr="00A86FF3">
        <w:rPr>
          <w:rFonts w:ascii="Times New Roman" w:eastAsia="Verdana" w:hAnsi="Times New Roman" w:cs="Times New Roman"/>
        </w:rPr>
        <w:t>pracę przez zak</w:t>
      </w:r>
      <w:r w:rsidR="00000692" w:rsidRPr="00A86FF3">
        <w:rPr>
          <w:rFonts w:ascii="Times New Roman" w:eastAsia="Verdana" w:hAnsi="Times New Roman" w:cs="Times New Roman"/>
        </w:rPr>
        <w:t>ład pracy z winy pożyczkobiorcy.</w:t>
      </w:r>
    </w:p>
    <w:p w14:paraId="28F75798" w14:textId="77777777" w:rsidR="002E17C4" w:rsidRPr="00A86FF3" w:rsidRDefault="00000692" w:rsidP="00A86FF3">
      <w:pPr>
        <w:tabs>
          <w:tab w:val="left" w:pos="360"/>
          <w:tab w:val="left" w:pos="720"/>
        </w:tabs>
        <w:spacing w:after="0" w:line="240" w:lineRule="auto"/>
        <w:ind w:left="714" w:hanging="714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1</w:t>
      </w:r>
      <w:r w:rsidR="00DB111A" w:rsidRPr="00A86FF3">
        <w:rPr>
          <w:rFonts w:ascii="Times New Roman" w:eastAsia="Verdana" w:hAnsi="Times New Roman" w:cs="Times New Roman"/>
        </w:rPr>
        <w:t>3</w:t>
      </w:r>
      <w:r w:rsidRPr="00A86FF3">
        <w:rPr>
          <w:rFonts w:ascii="Times New Roman" w:eastAsia="Verdana" w:hAnsi="Times New Roman" w:cs="Times New Roman"/>
        </w:rPr>
        <w:t xml:space="preserve">. </w:t>
      </w:r>
      <w:r w:rsidR="007B6459" w:rsidRPr="00A86FF3">
        <w:rPr>
          <w:rFonts w:ascii="Times New Roman" w:eastAsia="Verdana" w:hAnsi="Times New Roman" w:cs="Times New Roman"/>
        </w:rPr>
        <w:t>W przypadku rozwiązania stosunku pracy:</w:t>
      </w:r>
    </w:p>
    <w:p w14:paraId="33E83E15" w14:textId="77777777" w:rsidR="002E17C4" w:rsidRPr="00A86FF3" w:rsidRDefault="007B6459" w:rsidP="00A86FF3">
      <w:pPr>
        <w:numPr>
          <w:ilvl w:val="0"/>
          <w:numId w:val="39"/>
        </w:numPr>
        <w:tabs>
          <w:tab w:val="left" w:pos="720"/>
        </w:tabs>
        <w:spacing w:after="0" w:line="240" w:lineRule="auto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przez zakład pracy, bez winy pracownika, nie powoduje to zmiany waru</w:t>
      </w:r>
      <w:r w:rsidR="00000692" w:rsidRPr="00A86FF3">
        <w:rPr>
          <w:rFonts w:ascii="Times New Roman" w:eastAsia="Verdana" w:hAnsi="Times New Roman" w:cs="Times New Roman"/>
        </w:rPr>
        <w:t>nków spłaty udzielonej pożyczki,</w:t>
      </w:r>
      <w:r w:rsidR="0099538C" w:rsidRPr="00A86FF3">
        <w:rPr>
          <w:rFonts w:ascii="Times New Roman" w:eastAsia="Verdana" w:hAnsi="Times New Roman" w:cs="Times New Roman"/>
        </w:rPr>
        <w:t xml:space="preserve"> </w:t>
      </w:r>
      <w:r w:rsidR="00000692" w:rsidRPr="00A86FF3">
        <w:rPr>
          <w:rFonts w:ascii="Times New Roman" w:eastAsia="Verdana" w:hAnsi="Times New Roman" w:cs="Times New Roman"/>
        </w:rPr>
        <w:t xml:space="preserve">z tym, że </w:t>
      </w:r>
      <w:r w:rsidR="0099538C" w:rsidRPr="00A86FF3">
        <w:rPr>
          <w:rFonts w:ascii="Times New Roman" w:eastAsia="Verdana" w:hAnsi="Times New Roman" w:cs="Times New Roman"/>
        </w:rPr>
        <w:t>zgodę na ratalną spłatę muszą wyrazić poręczyciele,</w:t>
      </w:r>
    </w:p>
    <w:p w14:paraId="6FA279A0" w14:textId="77777777" w:rsidR="002E17C4" w:rsidRPr="00A86FF3" w:rsidRDefault="007B6459" w:rsidP="00A86FF3">
      <w:pPr>
        <w:numPr>
          <w:ilvl w:val="0"/>
          <w:numId w:val="39"/>
        </w:numPr>
        <w:tabs>
          <w:tab w:val="left" w:pos="1418"/>
        </w:tabs>
        <w:spacing w:after="0" w:line="240" w:lineRule="auto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lastRenderedPageBreak/>
        <w:t xml:space="preserve"> w ramach porozumienia między zakładami – pracodawca wyrażając zgodę na przeniesienie, występuje do nowego zakładu pracy (za zgod</w:t>
      </w:r>
      <w:r w:rsidR="0099538C" w:rsidRPr="00A86FF3">
        <w:rPr>
          <w:rFonts w:ascii="Times New Roman" w:eastAsia="Verdana" w:hAnsi="Times New Roman" w:cs="Times New Roman"/>
        </w:rPr>
        <w:t>ą</w:t>
      </w:r>
      <w:r w:rsidRPr="00A86FF3">
        <w:rPr>
          <w:rFonts w:ascii="Times New Roman" w:eastAsia="Verdana" w:hAnsi="Times New Roman" w:cs="Times New Roman"/>
        </w:rPr>
        <w:t xml:space="preserve"> pracownika) o</w:t>
      </w:r>
      <w:r w:rsidR="0099538C" w:rsidRPr="00A86FF3">
        <w:rPr>
          <w:rFonts w:ascii="Times New Roman" w:eastAsia="Verdana" w:hAnsi="Times New Roman" w:cs="Times New Roman"/>
        </w:rPr>
        <w:t> </w:t>
      </w:r>
      <w:r w:rsidRPr="00A86FF3">
        <w:rPr>
          <w:rFonts w:ascii="Times New Roman" w:eastAsia="Verdana" w:hAnsi="Times New Roman" w:cs="Times New Roman"/>
        </w:rPr>
        <w:t>dalsze spłacanie przez listę płac niespłaconej części pożyczki i przekazanie tej kwoty na konto bankowe Funduszu Socjalnego szkoły</w:t>
      </w:r>
      <w:r w:rsidR="0099538C" w:rsidRPr="00A86FF3">
        <w:rPr>
          <w:rFonts w:ascii="Times New Roman" w:eastAsia="Verdana" w:hAnsi="Times New Roman" w:cs="Times New Roman"/>
        </w:rPr>
        <w:t>,</w:t>
      </w:r>
    </w:p>
    <w:p w14:paraId="4720F2B3" w14:textId="77777777" w:rsidR="002E17C4" w:rsidRPr="00A86FF3" w:rsidRDefault="007B6459" w:rsidP="00A86FF3">
      <w:pPr>
        <w:numPr>
          <w:ilvl w:val="0"/>
          <w:numId w:val="39"/>
        </w:numPr>
        <w:tabs>
          <w:tab w:val="left" w:pos="720"/>
        </w:tabs>
        <w:spacing w:after="0" w:line="240" w:lineRule="auto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przez pracownika nie spłacona pożyczka mo</w:t>
      </w:r>
      <w:r w:rsidR="0099538C" w:rsidRPr="00A86FF3">
        <w:rPr>
          <w:rFonts w:ascii="Times New Roman" w:eastAsia="Verdana" w:hAnsi="Times New Roman" w:cs="Times New Roman"/>
        </w:rPr>
        <w:t xml:space="preserve">że być spłacana ratalnie tylko </w:t>
      </w:r>
      <w:r w:rsidRPr="00A86FF3">
        <w:rPr>
          <w:rFonts w:ascii="Times New Roman" w:eastAsia="Verdana" w:hAnsi="Times New Roman" w:cs="Times New Roman"/>
        </w:rPr>
        <w:t>za zgodą poręczycieli i pracodawcy.</w:t>
      </w:r>
    </w:p>
    <w:p w14:paraId="560B955E" w14:textId="77777777" w:rsidR="002E17C4" w:rsidRPr="00A86FF3" w:rsidRDefault="0099538C" w:rsidP="00A86FF3">
      <w:pPr>
        <w:tabs>
          <w:tab w:val="left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1</w:t>
      </w:r>
      <w:r w:rsidR="00DB111A" w:rsidRPr="00A86FF3">
        <w:rPr>
          <w:rFonts w:ascii="Times New Roman" w:eastAsia="Verdana" w:hAnsi="Times New Roman" w:cs="Times New Roman"/>
        </w:rPr>
        <w:t>4</w:t>
      </w:r>
      <w:r w:rsidRPr="00A86FF3">
        <w:rPr>
          <w:rFonts w:ascii="Times New Roman" w:eastAsia="Verdana" w:hAnsi="Times New Roman" w:cs="Times New Roman"/>
        </w:rPr>
        <w:t>. </w:t>
      </w:r>
      <w:r w:rsidR="007B6459" w:rsidRPr="00A86FF3">
        <w:rPr>
          <w:rFonts w:ascii="Times New Roman" w:eastAsia="Verdana" w:hAnsi="Times New Roman" w:cs="Times New Roman"/>
        </w:rPr>
        <w:t>Urlopy wychowawcze, renty i emerytury nie zwalniają pożyczkobiorcy z obowiązku spłacania miesięcznych rat z tytułu pobranej pożyczki.</w:t>
      </w:r>
    </w:p>
    <w:p w14:paraId="156E16E9" w14:textId="77777777" w:rsidR="002E17C4" w:rsidRPr="00A86FF3" w:rsidRDefault="0099538C" w:rsidP="00A86FF3">
      <w:pPr>
        <w:tabs>
          <w:tab w:val="left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1</w:t>
      </w:r>
      <w:r w:rsidR="00DB111A" w:rsidRPr="00A86FF3">
        <w:rPr>
          <w:rFonts w:ascii="Times New Roman" w:eastAsia="Verdana" w:hAnsi="Times New Roman" w:cs="Times New Roman"/>
        </w:rPr>
        <w:t>5</w:t>
      </w:r>
      <w:r w:rsidRPr="00A86FF3">
        <w:rPr>
          <w:rFonts w:ascii="Times New Roman" w:eastAsia="Verdana" w:hAnsi="Times New Roman" w:cs="Times New Roman"/>
        </w:rPr>
        <w:t>. </w:t>
      </w:r>
      <w:r w:rsidR="007B6459" w:rsidRPr="00A86FF3">
        <w:rPr>
          <w:rFonts w:ascii="Times New Roman" w:eastAsia="Verdana" w:hAnsi="Times New Roman" w:cs="Times New Roman"/>
        </w:rPr>
        <w:t>W razie śmierci pożyczkobiorcy pożyczkę umarza się. Decyzję w sprawie umorzenia podejmuje Dyrektor.</w:t>
      </w:r>
    </w:p>
    <w:p w14:paraId="114859E2" w14:textId="0197D8EB" w:rsidR="002E17C4" w:rsidRPr="00A86FF3" w:rsidRDefault="007B6459" w:rsidP="00A86FF3">
      <w:pPr>
        <w:spacing w:after="0" w:line="240" w:lineRule="auto"/>
        <w:ind w:left="-180" w:right="-828"/>
        <w:jc w:val="center"/>
        <w:rPr>
          <w:rFonts w:ascii="Times New Roman" w:eastAsia="Verdana" w:hAnsi="Times New Roman" w:cs="Times New Roman"/>
          <w:b/>
        </w:rPr>
      </w:pPr>
      <w:r w:rsidRPr="00A86FF3">
        <w:rPr>
          <w:rFonts w:ascii="Times New Roman" w:eastAsia="Verdana" w:hAnsi="Times New Roman" w:cs="Times New Roman"/>
          <w:b/>
        </w:rPr>
        <w:t>VII. Postanowienia końcowe</w:t>
      </w:r>
    </w:p>
    <w:p w14:paraId="1FACF890" w14:textId="1D749450" w:rsidR="002E17C4" w:rsidRPr="00A86FF3" w:rsidRDefault="007B6459" w:rsidP="00A86FF3">
      <w:pPr>
        <w:spacing w:after="0" w:line="240" w:lineRule="auto"/>
        <w:ind w:left="-180" w:right="-828"/>
        <w:jc w:val="center"/>
        <w:rPr>
          <w:rFonts w:ascii="Times New Roman" w:eastAsia="Verdana" w:hAnsi="Times New Roman" w:cs="Times New Roman"/>
          <w:b/>
        </w:rPr>
      </w:pPr>
      <w:r w:rsidRPr="00A86FF3">
        <w:rPr>
          <w:rFonts w:ascii="Times New Roman" w:eastAsia="Verdana" w:hAnsi="Times New Roman" w:cs="Times New Roman"/>
          <w:b/>
        </w:rPr>
        <w:t xml:space="preserve">§ </w:t>
      </w:r>
      <w:r w:rsidR="00C84178" w:rsidRPr="00A86FF3">
        <w:rPr>
          <w:rFonts w:ascii="Times New Roman" w:eastAsia="Verdana" w:hAnsi="Times New Roman" w:cs="Times New Roman"/>
          <w:b/>
        </w:rPr>
        <w:t>8</w:t>
      </w:r>
    </w:p>
    <w:p w14:paraId="49C86E66" w14:textId="2B2B396C" w:rsidR="002E17C4" w:rsidRPr="00A86FF3" w:rsidRDefault="007B6459" w:rsidP="00A86FF3">
      <w:pPr>
        <w:numPr>
          <w:ilvl w:val="0"/>
          <w:numId w:val="40"/>
        </w:numPr>
        <w:tabs>
          <w:tab w:val="left" w:pos="360"/>
        </w:tabs>
        <w:spacing w:after="0" w:line="240" w:lineRule="auto"/>
        <w:ind w:left="360" w:right="1" w:hanging="218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 xml:space="preserve"> Do Zakładowego Funduszu Świadczeń Socjalnych </w:t>
      </w:r>
      <w:r w:rsidR="00691C43" w:rsidRPr="00A86FF3">
        <w:rPr>
          <w:rFonts w:ascii="Times New Roman" w:eastAsia="Verdana" w:hAnsi="Times New Roman" w:cs="Times New Roman"/>
        </w:rPr>
        <w:t>w</w:t>
      </w:r>
      <w:r w:rsidRPr="00A86FF3">
        <w:rPr>
          <w:rFonts w:ascii="Times New Roman" w:eastAsia="Verdana" w:hAnsi="Times New Roman" w:cs="Times New Roman"/>
        </w:rPr>
        <w:t xml:space="preserve"> Zespole Szkół im. Jana Pawła II w Sławkowie mogą przystąpić inne jednostki oświatowe na podstawie podpisanej umowy o prowadzeniu wspólnej działalności socjalnej. </w:t>
      </w:r>
    </w:p>
    <w:p w14:paraId="294020D6" w14:textId="39BFD6FF" w:rsidR="002E17C4" w:rsidRPr="00A86FF3" w:rsidRDefault="007B6459" w:rsidP="00A86FF3">
      <w:pPr>
        <w:numPr>
          <w:ilvl w:val="0"/>
          <w:numId w:val="40"/>
        </w:numPr>
        <w:tabs>
          <w:tab w:val="left" w:pos="360"/>
        </w:tabs>
        <w:spacing w:after="0" w:line="240" w:lineRule="auto"/>
        <w:ind w:left="360" w:right="1" w:hanging="218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 xml:space="preserve"> Regulamin Funduszu jest dokumentem ogólnodostępnym do wglądu w sekretariacie szkoły</w:t>
      </w:r>
      <w:r w:rsidR="00C84178" w:rsidRPr="00A86FF3">
        <w:rPr>
          <w:rFonts w:ascii="Times New Roman" w:eastAsia="Verdana" w:hAnsi="Times New Roman" w:cs="Times New Roman"/>
        </w:rPr>
        <w:t>.</w:t>
      </w:r>
    </w:p>
    <w:p w14:paraId="1C388D28" w14:textId="017ECAA1" w:rsidR="002E17C4" w:rsidRPr="00A86FF3" w:rsidRDefault="007B6459" w:rsidP="00A86FF3">
      <w:pPr>
        <w:numPr>
          <w:ilvl w:val="0"/>
          <w:numId w:val="40"/>
        </w:numPr>
        <w:tabs>
          <w:tab w:val="left" w:pos="360"/>
        </w:tabs>
        <w:spacing w:after="0" w:line="240" w:lineRule="auto"/>
        <w:ind w:left="360" w:right="1" w:hanging="218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 xml:space="preserve"> W przypadku, kiedy zachodzi podejrzenie o zaniżeniu dochodów pracownika, dyrektor może wystąpić o uzupełnienie oświadczenia o dochodach – aktualnych zaświadczeń o dochodach.</w:t>
      </w:r>
    </w:p>
    <w:p w14:paraId="408C0216" w14:textId="77777777" w:rsidR="002E17C4" w:rsidRPr="00A86FF3" w:rsidRDefault="007B6459" w:rsidP="00A86FF3">
      <w:pPr>
        <w:numPr>
          <w:ilvl w:val="0"/>
          <w:numId w:val="40"/>
        </w:numPr>
        <w:tabs>
          <w:tab w:val="left" w:pos="360"/>
        </w:tabs>
        <w:spacing w:after="0" w:line="240" w:lineRule="auto"/>
        <w:ind w:left="360" w:right="1" w:hanging="218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 xml:space="preserve"> W sprawach nieuregulowanych w Regulaminie zastosowanie mają powszechne przepisy prawa.                         </w:t>
      </w:r>
    </w:p>
    <w:p w14:paraId="5638D591" w14:textId="77777777" w:rsidR="002E17C4" w:rsidRPr="00A86FF3" w:rsidRDefault="007B6459" w:rsidP="00A86FF3">
      <w:pPr>
        <w:numPr>
          <w:ilvl w:val="0"/>
          <w:numId w:val="40"/>
        </w:numPr>
        <w:tabs>
          <w:tab w:val="left" w:pos="360"/>
        </w:tabs>
        <w:spacing w:after="0" w:line="240" w:lineRule="auto"/>
        <w:ind w:left="-180" w:right="1" w:firstLine="322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 xml:space="preserve"> Zmian Regulaminu dokonuje się na piśmie w formie aneksów.</w:t>
      </w:r>
    </w:p>
    <w:p w14:paraId="5D65F1C4" w14:textId="7433C7A4" w:rsidR="002E17C4" w:rsidRPr="00A86FF3" w:rsidRDefault="007B6459" w:rsidP="00A86FF3">
      <w:pPr>
        <w:numPr>
          <w:ilvl w:val="0"/>
          <w:numId w:val="40"/>
        </w:numPr>
        <w:tabs>
          <w:tab w:val="left" w:pos="360"/>
        </w:tabs>
        <w:spacing w:after="0" w:line="240" w:lineRule="auto"/>
        <w:ind w:left="-180" w:right="1" w:firstLine="322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 xml:space="preserve"> Dokumentacja Zakładowego Funduszu Socjalnego przechowywana jest przez okres 5 lat.</w:t>
      </w:r>
    </w:p>
    <w:p w14:paraId="2AF8E118" w14:textId="77777777" w:rsidR="002E17C4" w:rsidRPr="00A86FF3" w:rsidRDefault="007B6459" w:rsidP="00A86FF3">
      <w:pPr>
        <w:numPr>
          <w:ilvl w:val="0"/>
          <w:numId w:val="40"/>
        </w:numPr>
        <w:tabs>
          <w:tab w:val="left" w:pos="360"/>
        </w:tabs>
        <w:spacing w:after="0" w:line="240" w:lineRule="auto"/>
        <w:ind w:left="-180" w:right="1" w:firstLine="322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 xml:space="preserve"> Regulamin wchodzi w życie w dniu podpisania. </w:t>
      </w:r>
    </w:p>
    <w:p w14:paraId="66BDEF54" w14:textId="2D653490" w:rsidR="0037722C" w:rsidRPr="00A86FF3" w:rsidRDefault="0037722C" w:rsidP="00A86FF3">
      <w:pPr>
        <w:spacing w:after="0" w:line="240" w:lineRule="auto"/>
        <w:ind w:left="-180" w:right="-828"/>
        <w:jc w:val="center"/>
        <w:rPr>
          <w:rFonts w:ascii="Times New Roman" w:eastAsia="Verdana" w:hAnsi="Times New Roman" w:cs="Times New Roman"/>
          <w:b/>
        </w:rPr>
      </w:pPr>
      <w:r w:rsidRPr="00A86FF3">
        <w:rPr>
          <w:rFonts w:ascii="Times New Roman" w:eastAsia="Verdana" w:hAnsi="Times New Roman" w:cs="Times New Roman"/>
          <w:b/>
        </w:rPr>
        <w:t>VIII. Ochrona danych osobowych</w:t>
      </w:r>
    </w:p>
    <w:p w14:paraId="3F4F7811" w14:textId="0E088267" w:rsidR="0037722C" w:rsidRPr="00A86FF3" w:rsidRDefault="0037722C" w:rsidP="00A86FF3">
      <w:pPr>
        <w:spacing w:after="0" w:line="240" w:lineRule="auto"/>
        <w:ind w:left="-180" w:right="-828"/>
        <w:jc w:val="center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  <w:b/>
        </w:rPr>
        <w:t>§ 9</w:t>
      </w:r>
    </w:p>
    <w:p w14:paraId="12FC8FA1" w14:textId="06077128" w:rsidR="00962C2C" w:rsidRPr="00A86FF3" w:rsidRDefault="00962C2C" w:rsidP="00A86FF3">
      <w:pPr>
        <w:tabs>
          <w:tab w:val="left" w:pos="360"/>
        </w:tabs>
        <w:spacing w:after="0" w:line="240" w:lineRule="auto"/>
        <w:ind w:right="1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Dane osobowe będą przetwarzane przez Administratora tj. Zespół Szkół im. Jana Pawła II w Sławkowie ul. Gen. Władysława Sikorskiego 4, reprezentowanym przez Dyrektora w związku z obowiązkiem określonym na podstawie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A86FF3">
        <w:rPr>
          <w:rFonts w:ascii="Times New Roman" w:eastAsia="Verdana" w:hAnsi="Times New Roman" w:cs="Times New Roman"/>
        </w:rPr>
        <w:t>Dz.Urz.UE</w:t>
      </w:r>
      <w:proofErr w:type="spellEnd"/>
      <w:r w:rsidRPr="00A86FF3">
        <w:rPr>
          <w:rFonts w:ascii="Times New Roman" w:eastAsia="Verdana" w:hAnsi="Times New Roman" w:cs="Times New Roman"/>
        </w:rPr>
        <w:t xml:space="preserve"> L 119 z 04.05.2016, str.1), zwanego dalej „rozporządzeniem 2016/679”(RODO) oraz Ustawy z dnia 10 maja 2018 r. o ochronie danych osobowych (Dz.U.2018 poz.1000 z dnia 2018.05.24).</w:t>
      </w:r>
    </w:p>
    <w:p w14:paraId="7948122E" w14:textId="77777777" w:rsidR="0037722C" w:rsidRPr="00A86FF3" w:rsidRDefault="0037722C" w:rsidP="00A86FF3">
      <w:pPr>
        <w:tabs>
          <w:tab w:val="left" w:pos="360"/>
        </w:tabs>
        <w:spacing w:after="0" w:line="240" w:lineRule="auto"/>
        <w:ind w:right="1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Cel przetwarzania danych:</w:t>
      </w:r>
    </w:p>
    <w:p w14:paraId="5CEE6313" w14:textId="77777777" w:rsidR="0037722C" w:rsidRPr="00A86FF3" w:rsidRDefault="0037722C" w:rsidP="00A86FF3">
      <w:pPr>
        <w:tabs>
          <w:tab w:val="left" w:pos="360"/>
        </w:tabs>
        <w:spacing w:after="0" w:line="240" w:lineRule="auto"/>
        <w:ind w:right="1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1)</w:t>
      </w:r>
      <w:r w:rsidRPr="00A86FF3">
        <w:rPr>
          <w:rFonts w:ascii="Times New Roman" w:eastAsia="Verdana" w:hAnsi="Times New Roman" w:cs="Times New Roman"/>
        </w:rPr>
        <w:tab/>
        <w:t>Dane osobowe przetwarzane będą w celu realizacji uprawnień do uzyskania wsparcia finansowego ze środków przeznaczonych na działalność realizowaną przez administratora.</w:t>
      </w:r>
    </w:p>
    <w:p w14:paraId="405BAD30" w14:textId="77777777" w:rsidR="0037722C" w:rsidRPr="00A86FF3" w:rsidRDefault="0037722C" w:rsidP="00A86FF3">
      <w:pPr>
        <w:tabs>
          <w:tab w:val="left" w:pos="360"/>
        </w:tabs>
        <w:spacing w:after="0" w:line="240" w:lineRule="auto"/>
        <w:ind w:right="1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Podstawa prawna przetwarzania danych</w:t>
      </w:r>
    </w:p>
    <w:p w14:paraId="180FE9C0" w14:textId="77777777" w:rsidR="0037722C" w:rsidRPr="00A86FF3" w:rsidRDefault="0037722C" w:rsidP="00A86FF3">
      <w:pPr>
        <w:tabs>
          <w:tab w:val="left" w:pos="360"/>
        </w:tabs>
        <w:spacing w:after="0" w:line="240" w:lineRule="auto"/>
        <w:ind w:right="1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Państwa dane osobowe będą przetwarzane na podstawie:</w:t>
      </w:r>
    </w:p>
    <w:p w14:paraId="35872006" w14:textId="77777777" w:rsidR="0037722C" w:rsidRPr="00A86FF3" w:rsidRDefault="0037722C" w:rsidP="00A86FF3">
      <w:pPr>
        <w:tabs>
          <w:tab w:val="left" w:pos="360"/>
        </w:tabs>
        <w:spacing w:after="0" w:line="240" w:lineRule="auto"/>
        <w:ind w:right="1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1)</w:t>
      </w:r>
      <w:r w:rsidRPr="00A86FF3">
        <w:rPr>
          <w:rFonts w:ascii="Times New Roman" w:eastAsia="Verdana" w:hAnsi="Times New Roman" w:cs="Times New Roman"/>
        </w:rPr>
        <w:tab/>
        <w:t>Art. 6 ust. 1 lit. a i c RODO;</w:t>
      </w:r>
    </w:p>
    <w:p w14:paraId="1BE465A4" w14:textId="1BDA3EAC" w:rsidR="0037722C" w:rsidRPr="00A86FF3" w:rsidRDefault="0037722C" w:rsidP="00A86FF3">
      <w:pPr>
        <w:tabs>
          <w:tab w:val="left" w:pos="360"/>
        </w:tabs>
        <w:spacing w:after="0" w:line="240" w:lineRule="auto"/>
        <w:ind w:right="1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2)</w:t>
      </w:r>
      <w:r w:rsidRPr="00A86FF3">
        <w:rPr>
          <w:rFonts w:ascii="Times New Roman" w:eastAsia="Verdana" w:hAnsi="Times New Roman" w:cs="Times New Roman"/>
        </w:rPr>
        <w:tab/>
        <w:t>Ustawa z dnia 4 marca 1994 r. o zakładowym funduszu świadczeń socjalnych</w:t>
      </w:r>
      <w:r w:rsidR="001E1AE4">
        <w:rPr>
          <w:rFonts w:ascii="Times New Roman" w:eastAsia="Verdana" w:hAnsi="Times New Roman" w:cs="Times New Roman"/>
        </w:rPr>
        <w:t xml:space="preserve"> (Dz.U. 2024, </w:t>
      </w:r>
      <w:proofErr w:type="spellStart"/>
      <w:r w:rsidR="001E1AE4">
        <w:rPr>
          <w:rFonts w:ascii="Times New Roman" w:eastAsia="Verdana" w:hAnsi="Times New Roman" w:cs="Times New Roman"/>
        </w:rPr>
        <w:t>poz</w:t>
      </w:r>
      <w:proofErr w:type="spellEnd"/>
      <w:r w:rsidR="001E1AE4">
        <w:rPr>
          <w:rFonts w:ascii="Times New Roman" w:eastAsia="Verdana" w:hAnsi="Times New Roman" w:cs="Times New Roman"/>
        </w:rPr>
        <w:t xml:space="preserve"> 288</w:t>
      </w:r>
    </w:p>
    <w:p w14:paraId="6263A799" w14:textId="668CD004" w:rsidR="0037722C" w:rsidRPr="00A86FF3" w:rsidRDefault="0037722C" w:rsidP="00A86FF3">
      <w:pPr>
        <w:tabs>
          <w:tab w:val="left" w:pos="360"/>
        </w:tabs>
        <w:spacing w:after="0" w:line="240" w:lineRule="auto"/>
        <w:ind w:right="1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3)</w:t>
      </w:r>
      <w:r w:rsidRPr="00A86FF3">
        <w:rPr>
          <w:rFonts w:ascii="Times New Roman" w:eastAsia="Verdana" w:hAnsi="Times New Roman" w:cs="Times New Roman"/>
        </w:rPr>
        <w:tab/>
        <w:t xml:space="preserve">Regulaminu Zakładowego Funduszu Świadczeń Socjalnych obowiązującego w Zespole Szkół </w:t>
      </w:r>
      <w:r w:rsidR="00962C2C" w:rsidRPr="00A86FF3">
        <w:rPr>
          <w:rFonts w:ascii="Times New Roman" w:eastAsia="Verdana" w:hAnsi="Times New Roman" w:cs="Times New Roman"/>
        </w:rPr>
        <w:br/>
      </w:r>
      <w:r w:rsidRPr="00A86FF3">
        <w:rPr>
          <w:rFonts w:ascii="Times New Roman" w:eastAsia="Verdana" w:hAnsi="Times New Roman" w:cs="Times New Roman"/>
        </w:rPr>
        <w:t>im. Jana Pawła II w Sławkowie.</w:t>
      </w:r>
    </w:p>
    <w:p w14:paraId="242182E8" w14:textId="77777777" w:rsidR="0037722C" w:rsidRPr="00A86FF3" w:rsidRDefault="0037722C" w:rsidP="00A86FF3">
      <w:pPr>
        <w:tabs>
          <w:tab w:val="left" w:pos="360"/>
        </w:tabs>
        <w:spacing w:after="0" w:line="240" w:lineRule="auto"/>
        <w:ind w:right="1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Informacje dodatkowe:</w:t>
      </w:r>
    </w:p>
    <w:p w14:paraId="34A7CE75" w14:textId="77777777" w:rsidR="0037722C" w:rsidRPr="00A86FF3" w:rsidRDefault="0037722C" w:rsidP="00A86FF3">
      <w:pPr>
        <w:tabs>
          <w:tab w:val="left" w:pos="360"/>
        </w:tabs>
        <w:spacing w:after="0" w:line="240" w:lineRule="auto"/>
        <w:ind w:right="1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1)</w:t>
      </w:r>
      <w:r w:rsidRPr="00A86FF3">
        <w:rPr>
          <w:rFonts w:ascii="Times New Roman" w:eastAsia="Verdana" w:hAnsi="Times New Roman" w:cs="Times New Roman"/>
        </w:rPr>
        <w:tab/>
        <w:t xml:space="preserve">Przysługuje Pani/Panu prawo do żądania od administratora dostępu do Państwa danych osobowych, ich sprostowania, ograniczenia przetwarzania oraz prawo do przenoszenia danych, a także – w przypadkach przewidzianych prawem – prawo do usunięcia danych </w:t>
      </w:r>
    </w:p>
    <w:p w14:paraId="24A81F9E" w14:textId="77777777" w:rsidR="0037722C" w:rsidRPr="00A86FF3" w:rsidRDefault="0037722C" w:rsidP="00A86FF3">
      <w:pPr>
        <w:tabs>
          <w:tab w:val="left" w:pos="360"/>
        </w:tabs>
        <w:spacing w:after="0" w:line="240" w:lineRule="auto"/>
        <w:ind w:right="1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i prawo do wniesienia sprzeciwu wobec przetwarzania Państwa danych.</w:t>
      </w:r>
    </w:p>
    <w:p w14:paraId="60D1C451" w14:textId="77777777" w:rsidR="0037722C" w:rsidRPr="00A86FF3" w:rsidRDefault="0037722C" w:rsidP="00A86FF3">
      <w:pPr>
        <w:tabs>
          <w:tab w:val="left" w:pos="360"/>
        </w:tabs>
        <w:spacing w:after="0" w:line="240" w:lineRule="auto"/>
        <w:ind w:right="1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2)</w:t>
      </w:r>
      <w:r w:rsidRPr="00A86FF3">
        <w:rPr>
          <w:rFonts w:ascii="Times New Roman" w:eastAsia="Verdana" w:hAnsi="Times New Roman" w:cs="Times New Roman"/>
        </w:rPr>
        <w:tab/>
        <w:t>Dane osobowe będą przechowywane przez okres ubiegania się o konkretne świadczenie oraz czas niezbędny do ustalenia prawa do świadczenia i realizacji tego prawa oraz wynikający z przepisów prawa.</w:t>
      </w:r>
    </w:p>
    <w:p w14:paraId="6A65420C" w14:textId="77777777" w:rsidR="0037722C" w:rsidRPr="00A86FF3" w:rsidRDefault="0037722C" w:rsidP="00A86FF3">
      <w:pPr>
        <w:tabs>
          <w:tab w:val="left" w:pos="360"/>
        </w:tabs>
        <w:spacing w:after="0" w:line="240" w:lineRule="auto"/>
        <w:ind w:right="1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3)</w:t>
      </w:r>
      <w:r w:rsidRPr="00A86FF3">
        <w:rPr>
          <w:rFonts w:ascii="Times New Roman" w:eastAsia="Verdana" w:hAnsi="Times New Roman" w:cs="Times New Roman"/>
        </w:rPr>
        <w:tab/>
        <w:t>Przysługuje Pani/Panu prawo do wniesienia skargi do organu nadzorczego, którym jest Prezes Urzędu Ochrony danych Osobowych z siedzibą ul. Stawki 2, 00-193 Warszawa.</w:t>
      </w:r>
    </w:p>
    <w:p w14:paraId="49A3B268" w14:textId="77777777" w:rsidR="0037722C" w:rsidRPr="00A86FF3" w:rsidRDefault="0037722C" w:rsidP="00A86FF3">
      <w:pPr>
        <w:tabs>
          <w:tab w:val="left" w:pos="360"/>
        </w:tabs>
        <w:spacing w:after="0" w:line="240" w:lineRule="auto"/>
        <w:ind w:right="1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4)</w:t>
      </w:r>
      <w:r w:rsidRPr="00A86FF3">
        <w:rPr>
          <w:rFonts w:ascii="Times New Roman" w:eastAsia="Verdana" w:hAnsi="Times New Roman" w:cs="Times New Roman"/>
        </w:rPr>
        <w:tab/>
        <w:t>W celu skorzystania z praw należy skontaktować się z administratorem lub inspektorem ochrony danych, korzystając ze wskazanych wyżej danych kontaktowych.</w:t>
      </w:r>
    </w:p>
    <w:p w14:paraId="280016C6" w14:textId="77777777" w:rsidR="0037722C" w:rsidRPr="00A86FF3" w:rsidRDefault="0037722C" w:rsidP="00A86FF3">
      <w:pPr>
        <w:tabs>
          <w:tab w:val="left" w:pos="360"/>
        </w:tabs>
        <w:spacing w:after="0" w:line="240" w:lineRule="auto"/>
        <w:ind w:right="1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5)</w:t>
      </w:r>
      <w:r w:rsidRPr="00A86FF3">
        <w:rPr>
          <w:rFonts w:ascii="Times New Roman" w:eastAsia="Verdana" w:hAnsi="Times New Roman" w:cs="Times New Roman"/>
        </w:rPr>
        <w:tab/>
        <w:t>Podanie danych jest dobrowolne, jednak niezbędne w celu skorzystania ze świadczeń wskazanych we wniosku, a odmowa ich podania jest równoznaczna z brakiem możliwości udzielenia tych świadczeń.</w:t>
      </w:r>
    </w:p>
    <w:p w14:paraId="55C9BA6A" w14:textId="77777777" w:rsidR="002E17C4" w:rsidRPr="00A86FF3" w:rsidRDefault="007B6459" w:rsidP="00A86FF3">
      <w:pPr>
        <w:spacing w:after="0" w:line="240" w:lineRule="auto"/>
        <w:ind w:right="-828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 xml:space="preserve">          Uzgodniono                                                                        Zatwierdzam</w:t>
      </w:r>
    </w:p>
    <w:p w14:paraId="37014728" w14:textId="77777777" w:rsidR="002E17C4" w:rsidRPr="00A86FF3" w:rsidRDefault="007B6459" w:rsidP="00A86FF3">
      <w:pPr>
        <w:spacing w:after="0" w:line="240" w:lineRule="auto"/>
        <w:ind w:right="-828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(nazwy, pieczątki, nazwiska osób                                                              (data, pieczątka i podpis dyrektora)</w:t>
      </w:r>
    </w:p>
    <w:p w14:paraId="53B21040" w14:textId="31BC5DEC" w:rsidR="00F5476B" w:rsidRPr="00A86FF3" w:rsidRDefault="007B6459" w:rsidP="00A86FF3">
      <w:pPr>
        <w:spacing w:after="0" w:line="240" w:lineRule="auto"/>
        <w:ind w:right="-828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 xml:space="preserve">biorących udział w uzgadnianiu, data)                 </w:t>
      </w:r>
    </w:p>
    <w:p w14:paraId="723FC274" w14:textId="77777777" w:rsidR="002E17C4" w:rsidRPr="00A86FF3" w:rsidRDefault="007B6459" w:rsidP="00A86FF3">
      <w:pPr>
        <w:spacing w:after="0" w:line="240" w:lineRule="auto"/>
        <w:ind w:right="-828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…………………………………………………….                                           …………</w:t>
      </w:r>
      <w:r w:rsidR="00F5476B" w:rsidRPr="00A86FF3">
        <w:rPr>
          <w:rFonts w:ascii="Times New Roman" w:eastAsia="Verdana" w:hAnsi="Times New Roman" w:cs="Times New Roman"/>
        </w:rPr>
        <w:t>…</w:t>
      </w:r>
      <w:r w:rsidRPr="00A86FF3">
        <w:rPr>
          <w:rFonts w:ascii="Times New Roman" w:eastAsia="Verdana" w:hAnsi="Times New Roman" w:cs="Times New Roman"/>
        </w:rPr>
        <w:t xml:space="preserve">………………………………                                                                                                                                  </w:t>
      </w:r>
    </w:p>
    <w:p w14:paraId="046505C1" w14:textId="77777777" w:rsidR="002E17C4" w:rsidRPr="00A86FF3" w:rsidRDefault="007B6459" w:rsidP="00A86FF3">
      <w:pPr>
        <w:spacing w:after="0" w:line="240" w:lineRule="auto"/>
        <w:ind w:right="-828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Załączniki:</w:t>
      </w:r>
    </w:p>
    <w:p w14:paraId="329A6BCB" w14:textId="77777777" w:rsidR="002E17C4" w:rsidRPr="00A86FF3" w:rsidRDefault="007B6459" w:rsidP="00A86FF3">
      <w:pPr>
        <w:numPr>
          <w:ilvl w:val="0"/>
          <w:numId w:val="41"/>
        </w:numPr>
        <w:tabs>
          <w:tab w:val="left" w:pos="720"/>
        </w:tabs>
        <w:spacing w:after="0" w:line="240" w:lineRule="auto"/>
        <w:ind w:left="720" w:right="-828" w:hanging="360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Preliminarz  wydatków</w:t>
      </w:r>
      <w:r w:rsidR="00691C43" w:rsidRPr="00A86FF3">
        <w:rPr>
          <w:rFonts w:ascii="Times New Roman" w:eastAsia="Verdana" w:hAnsi="Times New Roman" w:cs="Times New Roman"/>
        </w:rPr>
        <w:t>.</w:t>
      </w:r>
    </w:p>
    <w:p w14:paraId="69262ACD" w14:textId="77777777" w:rsidR="00691C43" w:rsidRPr="00A86FF3" w:rsidRDefault="00691C43" w:rsidP="00A86FF3">
      <w:pPr>
        <w:numPr>
          <w:ilvl w:val="0"/>
          <w:numId w:val="41"/>
        </w:numPr>
        <w:tabs>
          <w:tab w:val="left" w:pos="720"/>
        </w:tabs>
        <w:spacing w:after="0" w:line="240" w:lineRule="auto"/>
        <w:ind w:left="720" w:right="-828" w:hanging="360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Grupy dochodowe.</w:t>
      </w:r>
    </w:p>
    <w:p w14:paraId="7844F56D" w14:textId="77777777" w:rsidR="002E17C4" w:rsidRPr="00A86FF3" w:rsidRDefault="007B6459" w:rsidP="00A86FF3">
      <w:pPr>
        <w:numPr>
          <w:ilvl w:val="0"/>
          <w:numId w:val="41"/>
        </w:numPr>
        <w:tabs>
          <w:tab w:val="left" w:pos="720"/>
        </w:tabs>
        <w:spacing w:after="0" w:line="240" w:lineRule="auto"/>
        <w:ind w:left="720" w:right="-828" w:hanging="360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Wniosek o przyznanie świadczenia</w:t>
      </w:r>
      <w:r w:rsidR="00691C43" w:rsidRPr="00A86FF3">
        <w:rPr>
          <w:rFonts w:ascii="Times New Roman" w:eastAsia="Verdana" w:hAnsi="Times New Roman" w:cs="Times New Roman"/>
        </w:rPr>
        <w:t>.</w:t>
      </w:r>
    </w:p>
    <w:p w14:paraId="08885993" w14:textId="77777777" w:rsidR="002E17C4" w:rsidRPr="00A86FF3" w:rsidRDefault="007B6459" w:rsidP="00A86FF3">
      <w:pPr>
        <w:numPr>
          <w:ilvl w:val="0"/>
          <w:numId w:val="41"/>
        </w:numPr>
        <w:tabs>
          <w:tab w:val="left" w:pos="720"/>
        </w:tabs>
        <w:spacing w:after="0" w:line="240" w:lineRule="auto"/>
        <w:ind w:left="720" w:right="-828" w:hanging="360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Wniosek o przyznanie pożyczki mieszkaniowej</w:t>
      </w:r>
      <w:r w:rsidR="00691C43" w:rsidRPr="00A86FF3">
        <w:rPr>
          <w:rFonts w:ascii="Times New Roman" w:eastAsia="Verdana" w:hAnsi="Times New Roman" w:cs="Times New Roman"/>
        </w:rPr>
        <w:t>.</w:t>
      </w:r>
    </w:p>
    <w:p w14:paraId="71E1235B" w14:textId="77777777" w:rsidR="002E17C4" w:rsidRPr="00A86FF3" w:rsidRDefault="007B6459" w:rsidP="00A86FF3">
      <w:pPr>
        <w:numPr>
          <w:ilvl w:val="0"/>
          <w:numId w:val="41"/>
        </w:numPr>
        <w:tabs>
          <w:tab w:val="left" w:pos="720"/>
        </w:tabs>
        <w:spacing w:after="0" w:line="240" w:lineRule="auto"/>
        <w:ind w:left="720" w:right="-828" w:hanging="360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Umowa w sprawie pożyczki mieszkaniowej</w:t>
      </w:r>
      <w:r w:rsidR="00691C43" w:rsidRPr="00A86FF3">
        <w:rPr>
          <w:rFonts w:ascii="Times New Roman" w:eastAsia="Verdana" w:hAnsi="Times New Roman" w:cs="Times New Roman"/>
        </w:rPr>
        <w:t>.</w:t>
      </w:r>
    </w:p>
    <w:p w14:paraId="65165AC9" w14:textId="77777777" w:rsidR="002E17C4" w:rsidRPr="00A86FF3" w:rsidRDefault="002E17C4" w:rsidP="00A86FF3">
      <w:pPr>
        <w:spacing w:after="0" w:line="240" w:lineRule="auto"/>
        <w:ind w:left="720" w:right="-828"/>
        <w:jc w:val="both"/>
        <w:rPr>
          <w:rFonts w:ascii="Times New Roman" w:eastAsia="Verdana" w:hAnsi="Times New Roman" w:cs="Times New Roman"/>
          <w:b/>
        </w:rPr>
      </w:pPr>
    </w:p>
    <w:p w14:paraId="25A5AD42" w14:textId="77777777" w:rsidR="002E17C4" w:rsidRPr="00A86FF3" w:rsidRDefault="002E17C4" w:rsidP="00A86FF3">
      <w:pPr>
        <w:spacing w:after="0" w:line="240" w:lineRule="auto"/>
        <w:ind w:right="70"/>
        <w:rPr>
          <w:rFonts w:ascii="Times New Roman" w:eastAsia="Verdana" w:hAnsi="Times New Roman" w:cs="Times New Roman"/>
        </w:rPr>
      </w:pPr>
    </w:p>
    <w:p w14:paraId="5FF48774" w14:textId="1EA31AA3" w:rsidR="00AB2664" w:rsidRPr="00A86FF3" w:rsidRDefault="00AB2664" w:rsidP="00A86FF3">
      <w:pPr>
        <w:spacing w:after="0" w:line="240" w:lineRule="auto"/>
        <w:rPr>
          <w:rFonts w:ascii="Times New Roman" w:eastAsia="Verdana" w:hAnsi="Times New Roman" w:cs="Times New Roman"/>
        </w:rPr>
      </w:pPr>
    </w:p>
    <w:p w14:paraId="42FD5C1C" w14:textId="77777777" w:rsidR="002E17C4" w:rsidRPr="00A86FF3" w:rsidRDefault="007B6459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 xml:space="preserve">            Załącznik nr 1</w:t>
      </w:r>
    </w:p>
    <w:p w14:paraId="0CC37864" w14:textId="77777777" w:rsidR="002E17C4" w:rsidRPr="00A86FF3" w:rsidRDefault="002E17C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6B850FAE" w14:textId="77777777" w:rsidR="002E17C4" w:rsidRPr="00A86FF3" w:rsidRDefault="002E17C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6AB77CAC" w14:textId="77777777" w:rsidR="002E17C4" w:rsidRPr="00A86FF3" w:rsidRDefault="002E17C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2F1CA38C" w14:textId="77777777" w:rsidR="002E17C4" w:rsidRPr="00A86FF3" w:rsidRDefault="007B6459" w:rsidP="00A86FF3">
      <w:pPr>
        <w:spacing w:after="0" w:line="240" w:lineRule="auto"/>
        <w:ind w:right="70"/>
        <w:jc w:val="center"/>
        <w:rPr>
          <w:rFonts w:ascii="Times New Roman" w:eastAsia="Verdana" w:hAnsi="Times New Roman" w:cs="Times New Roman"/>
          <w:b/>
        </w:rPr>
      </w:pPr>
      <w:r w:rsidRPr="00A86FF3">
        <w:rPr>
          <w:rFonts w:ascii="Times New Roman" w:eastAsia="Verdana" w:hAnsi="Times New Roman" w:cs="Times New Roman"/>
          <w:b/>
        </w:rPr>
        <w:t xml:space="preserve">PRELIMINARZ  WYDATKÓW </w:t>
      </w:r>
    </w:p>
    <w:p w14:paraId="78BAFA89" w14:textId="77777777" w:rsidR="002E17C4" w:rsidRPr="00A86FF3" w:rsidRDefault="007B6459" w:rsidP="00A86FF3">
      <w:pPr>
        <w:spacing w:after="0" w:line="240" w:lineRule="auto"/>
        <w:ind w:right="70"/>
        <w:jc w:val="center"/>
        <w:rPr>
          <w:rFonts w:ascii="Times New Roman" w:eastAsia="Verdana" w:hAnsi="Times New Roman" w:cs="Times New Roman"/>
          <w:b/>
        </w:rPr>
      </w:pPr>
      <w:r w:rsidRPr="00A86FF3">
        <w:rPr>
          <w:rFonts w:ascii="Times New Roman" w:eastAsia="Verdana" w:hAnsi="Times New Roman" w:cs="Times New Roman"/>
          <w:b/>
        </w:rPr>
        <w:t>Z ZAKŁADOWEGO FUNDUSZU  ŚWIADCZEŃ SOCJALNYCH</w:t>
      </w:r>
    </w:p>
    <w:p w14:paraId="382A6151" w14:textId="77777777" w:rsidR="002E17C4" w:rsidRPr="00A86FF3" w:rsidRDefault="007B6459" w:rsidP="00A86FF3">
      <w:pPr>
        <w:spacing w:after="0" w:line="240" w:lineRule="auto"/>
        <w:ind w:right="70"/>
        <w:jc w:val="center"/>
        <w:rPr>
          <w:rFonts w:ascii="Times New Roman" w:eastAsia="Verdana" w:hAnsi="Times New Roman" w:cs="Times New Roman"/>
          <w:b/>
        </w:rPr>
      </w:pPr>
      <w:r w:rsidRPr="00A86FF3">
        <w:rPr>
          <w:rFonts w:ascii="Times New Roman" w:eastAsia="Verdana" w:hAnsi="Times New Roman" w:cs="Times New Roman"/>
          <w:b/>
        </w:rPr>
        <w:t>W  ROKU  …</w:t>
      </w:r>
      <w:r w:rsidR="007631AA" w:rsidRPr="00A86FF3">
        <w:rPr>
          <w:rFonts w:ascii="Times New Roman" w:eastAsia="Verdana" w:hAnsi="Times New Roman" w:cs="Times New Roman"/>
          <w:b/>
        </w:rPr>
        <w:t>…………..</w:t>
      </w:r>
    </w:p>
    <w:p w14:paraId="2599B459" w14:textId="77777777" w:rsidR="002E17C4" w:rsidRPr="00A86FF3" w:rsidRDefault="002E17C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14A890BA" w14:textId="77777777" w:rsidR="002E17C4" w:rsidRPr="00A86FF3" w:rsidRDefault="007B6459" w:rsidP="00A86FF3">
      <w:pPr>
        <w:pStyle w:val="Akapitzlist"/>
        <w:numPr>
          <w:ilvl w:val="0"/>
          <w:numId w:val="42"/>
        </w:numPr>
        <w:spacing w:after="0" w:line="240" w:lineRule="auto"/>
        <w:ind w:right="70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 xml:space="preserve"> 70% środków przeznacza się na działalność socjalną, w tym:</w:t>
      </w:r>
    </w:p>
    <w:p w14:paraId="21C4F39B" w14:textId="77777777" w:rsidR="002E17C4" w:rsidRPr="00A86FF3" w:rsidRDefault="002E17C4" w:rsidP="00A86FF3">
      <w:pPr>
        <w:spacing w:after="0" w:line="240" w:lineRule="auto"/>
        <w:ind w:right="70"/>
        <w:rPr>
          <w:rFonts w:ascii="Times New Roman" w:eastAsia="Verdana" w:hAnsi="Times New Roman" w:cs="Times New Roman"/>
        </w:rPr>
      </w:pPr>
    </w:p>
    <w:p w14:paraId="1BC25874" w14:textId="77777777" w:rsidR="002E17C4" w:rsidRPr="00A86FF3" w:rsidRDefault="007B6459" w:rsidP="00A86FF3">
      <w:pPr>
        <w:spacing w:after="0" w:line="240" w:lineRule="auto"/>
        <w:ind w:right="70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 xml:space="preserve">Wypłata świadczeń urlopowych dla nauczycieli  </w:t>
      </w:r>
      <w:r w:rsidRPr="00A86FF3">
        <w:rPr>
          <w:rFonts w:ascii="Times New Roman" w:eastAsia="Verdana" w:hAnsi="Times New Roman" w:cs="Times New Roman"/>
        </w:rPr>
        <w:tab/>
        <w:t xml:space="preserve">                 ………………………. %</w:t>
      </w:r>
    </w:p>
    <w:p w14:paraId="09C81723" w14:textId="77777777" w:rsidR="002E17C4" w:rsidRPr="00A86FF3" w:rsidRDefault="002E17C4" w:rsidP="00A86FF3">
      <w:pPr>
        <w:spacing w:after="0" w:line="240" w:lineRule="auto"/>
        <w:ind w:right="70"/>
        <w:rPr>
          <w:rFonts w:ascii="Times New Roman" w:eastAsia="Verdana" w:hAnsi="Times New Roman" w:cs="Times New Roman"/>
        </w:rPr>
      </w:pPr>
    </w:p>
    <w:p w14:paraId="5C2C47A5" w14:textId="77777777" w:rsidR="002E17C4" w:rsidRPr="00A86FF3" w:rsidRDefault="007B6459" w:rsidP="00A86FF3">
      <w:pPr>
        <w:spacing w:after="0" w:line="240" w:lineRule="auto"/>
        <w:ind w:right="70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 xml:space="preserve">Zapomogi  </w:t>
      </w:r>
      <w:r w:rsidRPr="00A86FF3">
        <w:rPr>
          <w:rFonts w:ascii="Times New Roman" w:eastAsia="Verdana" w:hAnsi="Times New Roman" w:cs="Times New Roman"/>
        </w:rPr>
        <w:tab/>
        <w:t xml:space="preserve">                                                                    ……………………….. %</w:t>
      </w:r>
    </w:p>
    <w:p w14:paraId="29C56C0B" w14:textId="77777777" w:rsidR="002E17C4" w:rsidRPr="00A86FF3" w:rsidRDefault="002E17C4" w:rsidP="00A86FF3">
      <w:pPr>
        <w:spacing w:after="0" w:line="240" w:lineRule="auto"/>
        <w:ind w:right="70"/>
        <w:rPr>
          <w:rFonts w:ascii="Times New Roman" w:eastAsia="Verdana" w:hAnsi="Times New Roman" w:cs="Times New Roman"/>
        </w:rPr>
      </w:pPr>
    </w:p>
    <w:p w14:paraId="15CEB971" w14:textId="77777777" w:rsidR="002E17C4" w:rsidRPr="00A86FF3" w:rsidRDefault="007B6459" w:rsidP="00A86FF3">
      <w:pPr>
        <w:spacing w:after="0" w:line="240" w:lineRule="auto"/>
        <w:ind w:right="70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 xml:space="preserve">Dopłata do działalności </w:t>
      </w:r>
      <w:proofErr w:type="spellStart"/>
      <w:r w:rsidRPr="00A86FF3">
        <w:rPr>
          <w:rFonts w:ascii="Times New Roman" w:eastAsia="Verdana" w:hAnsi="Times New Roman" w:cs="Times New Roman"/>
        </w:rPr>
        <w:t>kulturalno</w:t>
      </w:r>
      <w:proofErr w:type="spellEnd"/>
      <w:r w:rsidRPr="00A86FF3">
        <w:rPr>
          <w:rFonts w:ascii="Times New Roman" w:eastAsia="Verdana" w:hAnsi="Times New Roman" w:cs="Times New Roman"/>
        </w:rPr>
        <w:t xml:space="preserve"> – oświatowej  </w:t>
      </w:r>
      <w:r w:rsidRPr="00A86FF3">
        <w:rPr>
          <w:rFonts w:ascii="Times New Roman" w:eastAsia="Verdana" w:hAnsi="Times New Roman" w:cs="Times New Roman"/>
        </w:rPr>
        <w:br/>
        <w:t>i sportowo - rekreacyjnej                                                    ……………..……….. %</w:t>
      </w:r>
    </w:p>
    <w:p w14:paraId="36ACD68E" w14:textId="77777777" w:rsidR="002E17C4" w:rsidRPr="00A86FF3" w:rsidRDefault="002E17C4" w:rsidP="00A86FF3">
      <w:pPr>
        <w:spacing w:after="0" w:line="240" w:lineRule="auto"/>
        <w:ind w:right="70"/>
        <w:rPr>
          <w:rFonts w:ascii="Times New Roman" w:eastAsia="Verdana" w:hAnsi="Times New Roman" w:cs="Times New Roman"/>
        </w:rPr>
      </w:pPr>
    </w:p>
    <w:p w14:paraId="1FAFC966" w14:textId="77777777" w:rsidR="002E17C4" w:rsidRPr="00A86FF3" w:rsidRDefault="007B6459" w:rsidP="00A86FF3">
      <w:pPr>
        <w:spacing w:after="0" w:line="240" w:lineRule="auto"/>
        <w:ind w:right="70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 xml:space="preserve">Dofinansowanie wypoczynku letniego  </w:t>
      </w:r>
      <w:r w:rsidRPr="00A86FF3">
        <w:rPr>
          <w:rFonts w:ascii="Times New Roman" w:eastAsia="Verdana" w:hAnsi="Times New Roman" w:cs="Times New Roman"/>
        </w:rPr>
        <w:tab/>
        <w:t xml:space="preserve">                            ………………………… %</w:t>
      </w:r>
    </w:p>
    <w:p w14:paraId="35CE104B" w14:textId="77777777" w:rsidR="002E17C4" w:rsidRPr="00A86FF3" w:rsidRDefault="002E17C4" w:rsidP="00A86FF3">
      <w:pPr>
        <w:spacing w:after="0" w:line="240" w:lineRule="auto"/>
        <w:ind w:right="70"/>
        <w:rPr>
          <w:rFonts w:ascii="Times New Roman" w:eastAsia="Verdana" w:hAnsi="Times New Roman" w:cs="Times New Roman"/>
        </w:rPr>
      </w:pPr>
    </w:p>
    <w:p w14:paraId="3D53D69A" w14:textId="77777777" w:rsidR="002E17C4" w:rsidRPr="00A86FF3" w:rsidRDefault="007B6459" w:rsidP="00A86FF3">
      <w:pPr>
        <w:spacing w:after="0" w:line="240" w:lineRule="auto"/>
        <w:ind w:right="70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Wypłata świadczeń okolicznościowych</w:t>
      </w:r>
      <w:r w:rsidRPr="00A86FF3">
        <w:rPr>
          <w:rFonts w:ascii="Times New Roman" w:eastAsia="Verdana" w:hAnsi="Times New Roman" w:cs="Times New Roman"/>
        </w:rPr>
        <w:tab/>
        <w:t xml:space="preserve">                            ………………………… %</w:t>
      </w:r>
    </w:p>
    <w:p w14:paraId="01373B35" w14:textId="77777777" w:rsidR="002E17C4" w:rsidRPr="00A86FF3" w:rsidRDefault="002E17C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3EE7026C" w14:textId="4AE62F01" w:rsidR="002E17C4" w:rsidRPr="00A86FF3" w:rsidRDefault="007B6459" w:rsidP="00A86FF3">
      <w:pPr>
        <w:pStyle w:val="Akapitzlist"/>
        <w:numPr>
          <w:ilvl w:val="0"/>
          <w:numId w:val="42"/>
        </w:numPr>
        <w:spacing w:after="0" w:line="240" w:lineRule="auto"/>
        <w:ind w:right="70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 xml:space="preserve">30% środków przeznacza się na cele mieszkaniowe             </w:t>
      </w:r>
    </w:p>
    <w:p w14:paraId="3F54BC7B" w14:textId="77777777" w:rsidR="002E17C4" w:rsidRPr="00A86FF3" w:rsidRDefault="002E17C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5B3D6419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79D19FC4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48AB6E89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18EA6AD5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52EF2328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06A269E9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7EDBA4F3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70F77F2F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17FA4167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35272ECA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57A324F4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6DAB0FAA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42EB3D7A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5099F981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778BB766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315A5CA9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3B3B9315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7AD392BA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1A6FA967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6E3C9BD0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7641098A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0A7D14F4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4E943B36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37EC5216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62D2A4BE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12D63FF5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4BB6E044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74CC9E56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7182B7CC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1A66F279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51DFFD55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2AD436B4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787E348D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19294C43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491EA965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3D469EB1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7272FC57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155397A3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18ABA509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39CC2119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1CE2DF78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54361CC3" w14:textId="671E9FBC" w:rsidR="002E17C4" w:rsidRPr="00A86FF3" w:rsidRDefault="007B6459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Załącznik nr 2</w:t>
      </w:r>
    </w:p>
    <w:p w14:paraId="3AFA3949" w14:textId="77777777" w:rsidR="002E17C4" w:rsidRPr="00A86FF3" w:rsidRDefault="002E17C4" w:rsidP="00A86FF3">
      <w:pPr>
        <w:spacing w:after="0" w:line="240" w:lineRule="auto"/>
        <w:ind w:right="70"/>
        <w:jc w:val="center"/>
        <w:rPr>
          <w:rFonts w:ascii="Times New Roman" w:eastAsia="Verdana" w:hAnsi="Times New Roman" w:cs="Times New Roman"/>
          <w:b/>
        </w:rPr>
      </w:pPr>
    </w:p>
    <w:p w14:paraId="155CEA30" w14:textId="77777777" w:rsidR="002E17C4" w:rsidRPr="00A86FF3" w:rsidRDefault="007B6459" w:rsidP="00A86FF3">
      <w:pPr>
        <w:spacing w:after="0" w:line="240" w:lineRule="auto"/>
        <w:ind w:right="70"/>
        <w:jc w:val="center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  <w:b/>
        </w:rPr>
        <w:t>Grupy dochodowe</w:t>
      </w:r>
      <w:r w:rsidR="00AB2664" w:rsidRPr="00A86FF3">
        <w:rPr>
          <w:rFonts w:ascii="Times New Roman" w:eastAsia="Verdana" w:hAnsi="Times New Roman" w:cs="Times New Roman"/>
          <w:b/>
        </w:rPr>
        <w:t xml:space="preserve"> na rok ………………………</w:t>
      </w:r>
    </w:p>
    <w:p w14:paraId="02666138" w14:textId="77777777" w:rsidR="002E17C4" w:rsidRPr="00A86FF3" w:rsidRDefault="007B6459" w:rsidP="00A86FF3">
      <w:pPr>
        <w:spacing w:after="0" w:line="240" w:lineRule="auto"/>
        <w:ind w:right="68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1. do ..................................</w:t>
      </w:r>
    </w:p>
    <w:p w14:paraId="2CAC5E69" w14:textId="77777777" w:rsidR="002E17C4" w:rsidRPr="00A86FF3" w:rsidRDefault="007B6459" w:rsidP="00A86FF3">
      <w:pPr>
        <w:spacing w:after="0" w:line="240" w:lineRule="auto"/>
        <w:ind w:right="68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2. od .............................. do .............................</w:t>
      </w:r>
    </w:p>
    <w:p w14:paraId="6BAEBD68" w14:textId="77777777" w:rsidR="002E17C4" w:rsidRPr="00A86FF3" w:rsidRDefault="007B6459" w:rsidP="00A86FF3">
      <w:pPr>
        <w:spacing w:after="0" w:line="240" w:lineRule="auto"/>
        <w:ind w:right="68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3. od .............................. do ..............................</w:t>
      </w:r>
    </w:p>
    <w:p w14:paraId="29A538C4" w14:textId="77777777" w:rsidR="002E17C4" w:rsidRPr="00A86FF3" w:rsidRDefault="007B6459" w:rsidP="00A86FF3">
      <w:pPr>
        <w:spacing w:after="0" w:line="240" w:lineRule="auto"/>
        <w:ind w:right="68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4. powyżej ...............................</w:t>
      </w:r>
    </w:p>
    <w:p w14:paraId="107793C6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29824D3C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6ABBCAB1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78AF4B30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0E219F07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03893D2F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7C4E9240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580F1BAD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2C9CADE2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2D13A1A0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6DA7025E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5C1A9B14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66862C85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36F89343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32735AF2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30140AA7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153869D2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2E5BC165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3AE2AE9E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4BD59ED5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41E495CB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0D76F27B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06904628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1A5B93DE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4CB969FB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7067AC62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300958CC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2FB463A2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783C7D0F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022D8A52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7336E70E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04D95DAB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53E00950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1DB005A2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7401B63E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6377DECD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2F1A29FB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593E8D7E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21F5D66E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1DCE66B0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2A2312A9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085EA287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27246A0F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5F740AF4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65E215A1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09F7F38E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2E936A72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61D58EC7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3D9F6CE0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065A2A90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721DEEBB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53A3016E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122FD3D8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2E6FAD54" w14:textId="77777777" w:rsidR="001E1AE4" w:rsidRDefault="001E1AE4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</w:p>
    <w:p w14:paraId="2154A21D" w14:textId="4FDEB918" w:rsidR="002E17C4" w:rsidRPr="00A86FF3" w:rsidRDefault="007B6459" w:rsidP="00A86FF3">
      <w:pPr>
        <w:spacing w:after="0" w:line="240" w:lineRule="auto"/>
        <w:ind w:right="70"/>
        <w:jc w:val="right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lastRenderedPageBreak/>
        <w:t xml:space="preserve">Załącznik nr </w:t>
      </w:r>
      <w:r w:rsidR="00AB2664" w:rsidRPr="00A86FF3">
        <w:rPr>
          <w:rFonts w:ascii="Times New Roman" w:eastAsia="Verdana" w:hAnsi="Times New Roman" w:cs="Times New Roman"/>
        </w:rPr>
        <w:t>3</w:t>
      </w:r>
    </w:p>
    <w:tbl>
      <w:tblPr>
        <w:tblW w:w="9933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16"/>
        <w:gridCol w:w="3117"/>
      </w:tblGrid>
      <w:tr w:rsidR="00AB2664" w:rsidRPr="00A86FF3" w14:paraId="7DAAF867" w14:textId="77777777" w:rsidTr="00962C2C">
        <w:trPr>
          <w:trHeight w:val="1741"/>
        </w:trPr>
        <w:tc>
          <w:tcPr>
            <w:tcW w:w="5397" w:type="dxa"/>
            <w:shd w:val="clear" w:color="000000" w:fill="FFFFFF"/>
            <w:tcMar>
              <w:left w:w="108" w:type="dxa"/>
              <w:right w:w="108" w:type="dxa"/>
            </w:tcMar>
          </w:tcPr>
          <w:p w14:paraId="46DBEB55" w14:textId="77777777" w:rsidR="002E17C4" w:rsidRPr="00A86FF3" w:rsidRDefault="002E17C4" w:rsidP="00A86FF3">
            <w:pPr>
              <w:spacing w:after="0" w:line="240" w:lineRule="auto"/>
              <w:ind w:right="-828"/>
              <w:jc w:val="both"/>
              <w:rPr>
                <w:rFonts w:ascii="Times New Roman" w:eastAsia="Verdana" w:hAnsi="Times New Roman" w:cs="Times New Roman"/>
              </w:rPr>
            </w:pPr>
          </w:p>
          <w:p w14:paraId="7DDFE993" w14:textId="77777777" w:rsidR="00AB2664" w:rsidRPr="00A86FF3" w:rsidRDefault="00AB2664" w:rsidP="00A86FF3">
            <w:pPr>
              <w:spacing w:after="0" w:line="240" w:lineRule="auto"/>
              <w:ind w:right="-828"/>
              <w:jc w:val="both"/>
              <w:rPr>
                <w:rFonts w:ascii="Times New Roman" w:eastAsia="Verdana" w:hAnsi="Times New Roman" w:cs="Times New Roman"/>
              </w:rPr>
            </w:pPr>
          </w:p>
          <w:p w14:paraId="1210BA78" w14:textId="77777777" w:rsidR="002E17C4" w:rsidRPr="00A86FF3" w:rsidRDefault="007B6459" w:rsidP="00A86FF3">
            <w:pPr>
              <w:spacing w:after="0" w:line="240" w:lineRule="auto"/>
              <w:ind w:right="-828"/>
              <w:jc w:val="both"/>
              <w:rPr>
                <w:rFonts w:ascii="Times New Roman" w:eastAsia="Verdana" w:hAnsi="Times New Roman" w:cs="Times New Roman"/>
              </w:rPr>
            </w:pPr>
            <w:r w:rsidRPr="00A86FF3">
              <w:rPr>
                <w:rFonts w:ascii="Times New Roman" w:eastAsia="Verdana" w:hAnsi="Times New Roman" w:cs="Times New Roman"/>
              </w:rPr>
              <w:t>……………………………………………</w:t>
            </w:r>
            <w:r w:rsidR="00AB2664" w:rsidRPr="00A86FF3">
              <w:rPr>
                <w:rFonts w:ascii="Times New Roman" w:eastAsia="Verdana" w:hAnsi="Times New Roman" w:cs="Times New Roman"/>
              </w:rPr>
              <w:t>……………………………</w:t>
            </w:r>
            <w:r w:rsidRPr="00A86FF3">
              <w:rPr>
                <w:rFonts w:ascii="Times New Roman" w:eastAsia="Verdana" w:hAnsi="Times New Roman" w:cs="Times New Roman"/>
              </w:rPr>
              <w:t>……</w:t>
            </w:r>
          </w:p>
          <w:p w14:paraId="26CE500F" w14:textId="77777777" w:rsidR="002E17C4" w:rsidRPr="00A86FF3" w:rsidRDefault="007B6459" w:rsidP="00A86FF3">
            <w:pPr>
              <w:spacing w:after="0" w:line="240" w:lineRule="auto"/>
              <w:ind w:right="-828"/>
              <w:jc w:val="both"/>
              <w:rPr>
                <w:rFonts w:ascii="Times New Roman" w:eastAsia="Verdana" w:hAnsi="Times New Roman" w:cs="Times New Roman"/>
              </w:rPr>
            </w:pPr>
            <w:r w:rsidRPr="00A86FF3">
              <w:rPr>
                <w:rFonts w:ascii="Times New Roman" w:eastAsia="Verdana" w:hAnsi="Times New Roman" w:cs="Times New Roman"/>
              </w:rPr>
              <w:t xml:space="preserve">          (Nazwisko i imię)</w:t>
            </w:r>
          </w:p>
          <w:p w14:paraId="487F3981" w14:textId="77777777" w:rsidR="002E17C4" w:rsidRPr="00A86FF3" w:rsidRDefault="007B6459" w:rsidP="00A86FF3">
            <w:pPr>
              <w:spacing w:after="0" w:line="240" w:lineRule="auto"/>
              <w:ind w:right="-828"/>
              <w:jc w:val="both"/>
              <w:rPr>
                <w:rFonts w:ascii="Times New Roman" w:eastAsia="Verdana" w:hAnsi="Times New Roman" w:cs="Times New Roman"/>
              </w:rPr>
            </w:pPr>
            <w:r w:rsidRPr="00A86FF3">
              <w:rPr>
                <w:rFonts w:ascii="Times New Roman" w:eastAsia="Verdana" w:hAnsi="Times New Roman" w:cs="Times New Roman"/>
              </w:rPr>
              <w:t>………………………………………</w:t>
            </w:r>
            <w:r w:rsidR="00AB2664" w:rsidRPr="00A86FF3">
              <w:rPr>
                <w:rFonts w:ascii="Times New Roman" w:eastAsia="Verdana" w:hAnsi="Times New Roman" w:cs="Times New Roman"/>
              </w:rPr>
              <w:t>……………………………..</w:t>
            </w:r>
            <w:r w:rsidRPr="00A86FF3">
              <w:rPr>
                <w:rFonts w:ascii="Times New Roman" w:eastAsia="Verdana" w:hAnsi="Times New Roman" w:cs="Times New Roman"/>
              </w:rPr>
              <w:t xml:space="preserve">……….                      </w:t>
            </w:r>
          </w:p>
          <w:p w14:paraId="53CDEE31" w14:textId="35B966F4" w:rsidR="002E17C4" w:rsidRPr="00A86FF3" w:rsidRDefault="007B6459" w:rsidP="00A86FF3">
            <w:pPr>
              <w:spacing w:after="0" w:line="240" w:lineRule="auto"/>
              <w:ind w:right="-828"/>
              <w:jc w:val="both"/>
              <w:rPr>
                <w:rFonts w:ascii="Times New Roman" w:eastAsia="Verdana" w:hAnsi="Times New Roman" w:cs="Times New Roman"/>
              </w:rPr>
            </w:pPr>
            <w:r w:rsidRPr="00A86FF3">
              <w:rPr>
                <w:rFonts w:ascii="Times New Roman" w:eastAsia="Verdana" w:hAnsi="Times New Roman" w:cs="Times New Roman"/>
              </w:rPr>
              <w:t xml:space="preserve">            (miejsce pracy)                                  </w:t>
            </w:r>
          </w:p>
        </w:tc>
        <w:tc>
          <w:tcPr>
            <w:tcW w:w="4536" w:type="dxa"/>
            <w:shd w:val="clear" w:color="000000" w:fill="FFFFFF"/>
            <w:tcMar>
              <w:left w:w="108" w:type="dxa"/>
              <w:right w:w="108" w:type="dxa"/>
            </w:tcMar>
          </w:tcPr>
          <w:p w14:paraId="1E37AFF6" w14:textId="77777777" w:rsidR="002E17C4" w:rsidRPr="00A86FF3" w:rsidRDefault="002E17C4" w:rsidP="00A86FF3">
            <w:pPr>
              <w:spacing w:after="0" w:line="240" w:lineRule="auto"/>
              <w:ind w:right="-828"/>
              <w:rPr>
                <w:rFonts w:ascii="Times New Roman" w:eastAsia="Verdana" w:hAnsi="Times New Roman" w:cs="Times New Roman"/>
              </w:rPr>
            </w:pPr>
          </w:p>
          <w:p w14:paraId="596621E5" w14:textId="77777777" w:rsidR="00350551" w:rsidRPr="00A86FF3" w:rsidRDefault="007B6459" w:rsidP="00A86FF3">
            <w:pPr>
              <w:spacing w:after="0" w:line="240" w:lineRule="auto"/>
              <w:ind w:right="-828"/>
              <w:rPr>
                <w:rFonts w:ascii="Times New Roman" w:eastAsia="Verdana" w:hAnsi="Times New Roman" w:cs="Times New Roman"/>
                <w:b/>
              </w:rPr>
            </w:pPr>
            <w:r w:rsidRPr="00A86FF3">
              <w:rPr>
                <w:rFonts w:ascii="Times New Roman" w:eastAsia="Verdana" w:hAnsi="Times New Roman" w:cs="Times New Roman"/>
                <w:b/>
              </w:rPr>
              <w:t xml:space="preserve">Dyrektor  </w:t>
            </w:r>
          </w:p>
          <w:p w14:paraId="3E2F2A81" w14:textId="77777777" w:rsidR="002E17C4" w:rsidRPr="00A86FF3" w:rsidRDefault="007B6459" w:rsidP="00A86FF3">
            <w:pPr>
              <w:spacing w:after="0" w:line="240" w:lineRule="auto"/>
              <w:ind w:right="-828"/>
              <w:rPr>
                <w:rFonts w:ascii="Times New Roman" w:eastAsia="Verdana" w:hAnsi="Times New Roman" w:cs="Times New Roman"/>
                <w:b/>
              </w:rPr>
            </w:pPr>
            <w:r w:rsidRPr="00A86FF3">
              <w:rPr>
                <w:rFonts w:ascii="Times New Roman" w:eastAsia="Verdana" w:hAnsi="Times New Roman" w:cs="Times New Roman"/>
                <w:b/>
              </w:rPr>
              <w:t>Zespołu Szkół</w:t>
            </w:r>
            <w:r w:rsidR="00350551" w:rsidRPr="00A86FF3">
              <w:rPr>
                <w:rFonts w:ascii="Times New Roman" w:eastAsia="Verdana" w:hAnsi="Times New Roman" w:cs="Times New Roman"/>
                <w:b/>
              </w:rPr>
              <w:t xml:space="preserve"> </w:t>
            </w:r>
            <w:r w:rsidRPr="00A86FF3">
              <w:rPr>
                <w:rFonts w:ascii="Times New Roman" w:eastAsia="Verdana" w:hAnsi="Times New Roman" w:cs="Times New Roman"/>
                <w:b/>
              </w:rPr>
              <w:t>im. Jana Pawła II</w:t>
            </w:r>
          </w:p>
          <w:p w14:paraId="327E6850" w14:textId="77777777" w:rsidR="002E17C4" w:rsidRPr="00A86FF3" w:rsidRDefault="007B6459" w:rsidP="00A86FF3">
            <w:pPr>
              <w:spacing w:after="0" w:line="240" w:lineRule="auto"/>
              <w:ind w:right="-828"/>
              <w:rPr>
                <w:rFonts w:ascii="Times New Roman" w:eastAsia="Verdana" w:hAnsi="Times New Roman" w:cs="Times New Roman"/>
              </w:rPr>
            </w:pPr>
            <w:r w:rsidRPr="00A86FF3">
              <w:rPr>
                <w:rFonts w:ascii="Times New Roman" w:eastAsia="Verdana" w:hAnsi="Times New Roman" w:cs="Times New Roman"/>
                <w:b/>
              </w:rPr>
              <w:t>w Sławkowie</w:t>
            </w:r>
          </w:p>
          <w:p w14:paraId="3674898C" w14:textId="77777777" w:rsidR="002E17C4" w:rsidRPr="00A86FF3" w:rsidRDefault="002E17C4" w:rsidP="00A86FF3">
            <w:pPr>
              <w:spacing w:after="0" w:line="240" w:lineRule="auto"/>
              <w:ind w:right="-828"/>
              <w:jc w:val="both"/>
              <w:rPr>
                <w:rFonts w:ascii="Times New Roman" w:eastAsia="Verdana" w:hAnsi="Times New Roman" w:cs="Times New Roman"/>
              </w:rPr>
            </w:pPr>
          </w:p>
          <w:p w14:paraId="2FCD9A73" w14:textId="77777777" w:rsidR="002E17C4" w:rsidRPr="00A86FF3" w:rsidRDefault="002E17C4" w:rsidP="00A86FF3">
            <w:pPr>
              <w:spacing w:after="0" w:line="240" w:lineRule="auto"/>
              <w:ind w:right="-828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8C93634" w14:textId="77777777" w:rsidR="006E64B3" w:rsidRPr="00A86FF3" w:rsidRDefault="00147F5D" w:rsidP="00A86FF3">
      <w:pPr>
        <w:spacing w:after="0" w:line="240" w:lineRule="auto"/>
        <w:ind w:right="-828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ab/>
      </w:r>
      <w:r w:rsidRPr="00A86FF3">
        <w:rPr>
          <w:rFonts w:ascii="Times New Roman" w:eastAsia="Verdana" w:hAnsi="Times New Roman" w:cs="Times New Roman"/>
        </w:rPr>
        <w:tab/>
      </w:r>
      <w:r w:rsidRPr="00A86FF3">
        <w:rPr>
          <w:rFonts w:ascii="Times New Roman" w:eastAsia="Verdana" w:hAnsi="Times New Roman" w:cs="Times New Roman"/>
        </w:rPr>
        <w:tab/>
      </w:r>
      <w:r w:rsidRPr="00A86FF3">
        <w:rPr>
          <w:rFonts w:ascii="Times New Roman" w:eastAsia="Verdana" w:hAnsi="Times New Roman" w:cs="Times New Roman"/>
        </w:rPr>
        <w:tab/>
      </w:r>
      <w:r w:rsidRPr="00A86FF3">
        <w:rPr>
          <w:rFonts w:ascii="Times New Roman" w:eastAsia="Verdana" w:hAnsi="Times New Roman" w:cs="Times New Roman"/>
        </w:rPr>
        <w:tab/>
      </w:r>
      <w:r w:rsidRPr="00A86FF3">
        <w:rPr>
          <w:rFonts w:ascii="Times New Roman" w:eastAsia="Verdana" w:hAnsi="Times New Roman" w:cs="Times New Roman"/>
        </w:rPr>
        <w:tab/>
      </w:r>
      <w:r w:rsidRPr="00A86FF3">
        <w:rPr>
          <w:rFonts w:ascii="Times New Roman" w:eastAsia="Verdana" w:hAnsi="Times New Roman" w:cs="Times New Roman"/>
        </w:rPr>
        <w:tab/>
      </w:r>
      <w:r w:rsidRPr="00A86FF3">
        <w:rPr>
          <w:rFonts w:ascii="Times New Roman" w:eastAsia="Verdana" w:hAnsi="Times New Roman" w:cs="Times New Roman"/>
        </w:rPr>
        <w:tab/>
      </w:r>
      <w:r w:rsidRPr="00A86FF3">
        <w:rPr>
          <w:rFonts w:ascii="Times New Roman" w:eastAsia="Verdana" w:hAnsi="Times New Roman" w:cs="Times New Roman"/>
        </w:rPr>
        <w:tab/>
      </w:r>
      <w:r w:rsidR="002715BC" w:rsidRPr="00A86FF3">
        <w:rPr>
          <w:rFonts w:ascii="Times New Roman" w:eastAsia="Verdana" w:hAnsi="Times New Roman" w:cs="Times New Roman"/>
        </w:rPr>
        <w:t>   </w:t>
      </w:r>
      <w:r w:rsidR="00A16DEE" w:rsidRPr="00A86FF3">
        <w:rPr>
          <w:rFonts w:ascii="Times New Roman" w:eastAsia="Verdana" w:hAnsi="Times New Roman" w:cs="Times New Roman"/>
        </w:rPr>
        <w:t>Sławków, dnia ………</w:t>
      </w:r>
      <w:r w:rsidR="002715BC" w:rsidRPr="00A86FF3">
        <w:rPr>
          <w:rFonts w:ascii="Times New Roman" w:eastAsia="Verdana" w:hAnsi="Times New Roman" w:cs="Times New Roman"/>
        </w:rPr>
        <w:t>..</w:t>
      </w:r>
      <w:r w:rsidR="00A16DEE" w:rsidRPr="00A86FF3">
        <w:rPr>
          <w:rFonts w:ascii="Times New Roman" w:eastAsia="Verdana" w:hAnsi="Times New Roman" w:cs="Times New Roman"/>
        </w:rPr>
        <w:t>…</w:t>
      </w:r>
      <w:r w:rsidRPr="00A86FF3">
        <w:rPr>
          <w:rFonts w:ascii="Times New Roman" w:eastAsia="Verdana" w:hAnsi="Times New Roman" w:cs="Times New Roman"/>
        </w:rPr>
        <w:t>……</w:t>
      </w:r>
      <w:r w:rsidR="00A16DEE" w:rsidRPr="00A86FF3">
        <w:rPr>
          <w:rFonts w:ascii="Times New Roman" w:eastAsia="Verdana" w:hAnsi="Times New Roman" w:cs="Times New Roman"/>
        </w:rPr>
        <w:t>……</w:t>
      </w:r>
      <w:r w:rsidRPr="00A86FF3">
        <w:rPr>
          <w:rFonts w:ascii="Times New Roman" w:eastAsia="Verdana" w:hAnsi="Times New Roman" w:cs="Times New Roman"/>
        </w:rPr>
        <w:t>......</w:t>
      </w:r>
      <w:r w:rsidR="002715BC" w:rsidRPr="00A86FF3">
        <w:rPr>
          <w:rFonts w:ascii="Times New Roman" w:eastAsia="Verdana" w:hAnsi="Times New Roman" w:cs="Times New Roman"/>
        </w:rPr>
        <w:t>..</w:t>
      </w:r>
      <w:r w:rsidRPr="00A86FF3">
        <w:rPr>
          <w:rFonts w:ascii="Times New Roman" w:eastAsia="Verdana" w:hAnsi="Times New Roman" w:cs="Times New Roman"/>
        </w:rPr>
        <w:t>..</w:t>
      </w:r>
    </w:p>
    <w:p w14:paraId="7A311864" w14:textId="77777777" w:rsidR="002E17C4" w:rsidRPr="00A86FF3" w:rsidRDefault="006E64B3" w:rsidP="00A86FF3">
      <w:pPr>
        <w:spacing w:after="0" w:line="240" w:lineRule="auto"/>
        <w:ind w:right="-828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ab/>
      </w:r>
      <w:r w:rsidRPr="00A86FF3">
        <w:rPr>
          <w:rFonts w:ascii="Times New Roman" w:eastAsia="Verdana" w:hAnsi="Times New Roman" w:cs="Times New Roman"/>
        </w:rPr>
        <w:tab/>
      </w:r>
      <w:r w:rsidRPr="00A86FF3">
        <w:rPr>
          <w:rFonts w:ascii="Times New Roman" w:eastAsia="Verdana" w:hAnsi="Times New Roman" w:cs="Times New Roman"/>
        </w:rPr>
        <w:tab/>
      </w:r>
      <w:r w:rsidRPr="00A86FF3">
        <w:rPr>
          <w:rFonts w:ascii="Times New Roman" w:eastAsia="Verdana" w:hAnsi="Times New Roman" w:cs="Times New Roman"/>
        </w:rPr>
        <w:tab/>
      </w:r>
      <w:r w:rsidRPr="00A86FF3">
        <w:rPr>
          <w:rFonts w:ascii="Times New Roman" w:eastAsia="Verdana" w:hAnsi="Times New Roman" w:cs="Times New Roman"/>
        </w:rPr>
        <w:tab/>
      </w:r>
      <w:r w:rsidR="002715BC" w:rsidRPr="00A86FF3">
        <w:rPr>
          <w:rFonts w:ascii="Times New Roman" w:eastAsia="Verdana" w:hAnsi="Times New Roman" w:cs="Times New Roman"/>
        </w:rPr>
        <w:tab/>
      </w:r>
      <w:r w:rsidR="00AB2664" w:rsidRPr="00A86FF3">
        <w:rPr>
          <w:rFonts w:ascii="Times New Roman" w:eastAsia="Verdana" w:hAnsi="Times New Roman" w:cs="Times New Roman"/>
          <w:b/>
        </w:rPr>
        <w:t>WNIOSEK</w:t>
      </w:r>
    </w:p>
    <w:p w14:paraId="4881BAAD" w14:textId="77777777" w:rsidR="002E17C4" w:rsidRPr="00A86FF3" w:rsidRDefault="002E17C4" w:rsidP="00A86FF3">
      <w:pPr>
        <w:spacing w:after="0" w:line="240" w:lineRule="auto"/>
        <w:jc w:val="center"/>
        <w:rPr>
          <w:rFonts w:ascii="Times New Roman" w:eastAsia="Verdana" w:hAnsi="Times New Roman" w:cs="Times New Roman"/>
          <w:b/>
          <w:spacing w:val="-1"/>
          <w:shd w:val="clear" w:color="auto" w:fill="FFFFFF"/>
        </w:rPr>
      </w:pPr>
    </w:p>
    <w:p w14:paraId="33E34C8D" w14:textId="77777777" w:rsidR="000F2277" w:rsidRPr="00A86FF3" w:rsidRDefault="007B6459" w:rsidP="00A86FF3">
      <w:pPr>
        <w:spacing w:after="0" w:line="240" w:lineRule="auto"/>
        <w:jc w:val="both"/>
        <w:rPr>
          <w:rFonts w:ascii="Times New Roman" w:eastAsia="Verdana" w:hAnsi="Times New Roman" w:cs="Times New Roman"/>
          <w:spacing w:val="-1"/>
          <w:shd w:val="clear" w:color="auto" w:fill="FFFFFF"/>
        </w:rPr>
      </w:pPr>
      <w:r w:rsidRPr="00A86FF3">
        <w:rPr>
          <w:rFonts w:ascii="Times New Roman" w:eastAsia="Verdana" w:hAnsi="Times New Roman" w:cs="Times New Roman"/>
          <w:spacing w:val="-1"/>
          <w:shd w:val="clear" w:color="auto" w:fill="FFFFFF"/>
        </w:rPr>
        <w:t xml:space="preserve">            Proszę o przyznanie mi ze środków zakładowego funduszu </w:t>
      </w:r>
      <w:r w:rsidR="00AB2664" w:rsidRPr="00A86FF3">
        <w:rPr>
          <w:rFonts w:ascii="Times New Roman" w:eastAsia="Verdana" w:hAnsi="Times New Roman" w:cs="Times New Roman"/>
          <w:spacing w:val="-1"/>
          <w:shd w:val="clear" w:color="auto" w:fill="FFFFFF"/>
        </w:rPr>
        <w:t xml:space="preserve">socjalnego </w:t>
      </w:r>
      <w:r w:rsidRPr="00A86FF3">
        <w:rPr>
          <w:rFonts w:ascii="Times New Roman" w:eastAsia="Verdana" w:hAnsi="Times New Roman" w:cs="Times New Roman"/>
          <w:spacing w:val="-1"/>
          <w:shd w:val="clear" w:color="auto" w:fill="FFFFFF"/>
        </w:rPr>
        <w:t xml:space="preserve"> </w:t>
      </w:r>
    </w:p>
    <w:p w14:paraId="31FC7E90" w14:textId="77777777" w:rsidR="002E17C4" w:rsidRPr="00A86FF3" w:rsidRDefault="007B6459" w:rsidP="00A86FF3">
      <w:pPr>
        <w:spacing w:after="0" w:line="240" w:lineRule="auto"/>
        <w:jc w:val="both"/>
        <w:rPr>
          <w:rFonts w:ascii="Times New Roman" w:eastAsia="Verdana" w:hAnsi="Times New Roman" w:cs="Times New Roman"/>
          <w:spacing w:val="-1"/>
          <w:shd w:val="clear" w:color="auto" w:fill="FFFFFF"/>
        </w:rPr>
      </w:pPr>
      <w:r w:rsidRPr="00A86FF3">
        <w:rPr>
          <w:rFonts w:ascii="Times New Roman" w:eastAsia="Verdana" w:hAnsi="Times New Roman" w:cs="Times New Roman"/>
          <w:spacing w:val="-1"/>
          <w:shd w:val="clear" w:color="auto" w:fill="FFFFFF"/>
        </w:rPr>
        <w:t>........................................</w:t>
      </w:r>
      <w:r w:rsidR="00AB2664" w:rsidRPr="00A86FF3">
        <w:rPr>
          <w:rFonts w:ascii="Times New Roman" w:eastAsia="Verdana" w:hAnsi="Times New Roman" w:cs="Times New Roman"/>
          <w:spacing w:val="-1"/>
          <w:shd w:val="clear" w:color="auto" w:fill="FFFFFF"/>
        </w:rPr>
        <w:t>..................................</w:t>
      </w:r>
      <w:r w:rsidRPr="00A86FF3">
        <w:rPr>
          <w:rFonts w:ascii="Times New Roman" w:eastAsia="Verdana" w:hAnsi="Times New Roman" w:cs="Times New Roman"/>
          <w:spacing w:val="-1"/>
          <w:shd w:val="clear" w:color="auto" w:fill="FFFFFF"/>
        </w:rPr>
        <w:t>......</w:t>
      </w:r>
      <w:r w:rsidR="00AB0165" w:rsidRPr="00A86FF3">
        <w:rPr>
          <w:rFonts w:ascii="Times New Roman" w:eastAsia="Verdana" w:hAnsi="Times New Roman" w:cs="Times New Roman"/>
          <w:spacing w:val="-1"/>
          <w:shd w:val="clear" w:color="auto" w:fill="FFFFFF"/>
        </w:rPr>
        <w:t>.................</w:t>
      </w:r>
      <w:r w:rsidRPr="00A86FF3">
        <w:rPr>
          <w:rFonts w:ascii="Times New Roman" w:eastAsia="Verdana" w:hAnsi="Times New Roman" w:cs="Times New Roman"/>
          <w:spacing w:val="-1"/>
          <w:shd w:val="clear" w:color="auto" w:fill="FFFFFF"/>
        </w:rPr>
        <w:t>....</w:t>
      </w:r>
      <w:r w:rsidR="00AB2664" w:rsidRPr="00A86FF3">
        <w:rPr>
          <w:rFonts w:ascii="Times New Roman" w:eastAsia="Verdana" w:hAnsi="Times New Roman" w:cs="Times New Roman"/>
          <w:spacing w:val="-1"/>
          <w:shd w:val="clear" w:color="auto" w:fill="FFFFFF"/>
        </w:rPr>
        <w:t xml:space="preserve"> *</w:t>
      </w:r>
      <w:r w:rsidR="000F2277" w:rsidRPr="00A86FF3">
        <w:rPr>
          <w:rFonts w:ascii="Times New Roman" w:eastAsia="Verdana" w:hAnsi="Times New Roman" w:cs="Times New Roman"/>
          <w:spacing w:val="-1"/>
          <w:shd w:val="clear" w:color="auto" w:fill="FFFFFF"/>
        </w:rPr>
        <w:t>(wpisać właściwe)</w:t>
      </w:r>
    </w:p>
    <w:p w14:paraId="3E901CC6" w14:textId="77777777" w:rsidR="006E64B3" w:rsidRPr="00A86FF3" w:rsidRDefault="007B6459" w:rsidP="00A86FF3">
      <w:pPr>
        <w:spacing w:after="0" w:line="240" w:lineRule="auto"/>
        <w:jc w:val="both"/>
        <w:rPr>
          <w:rFonts w:ascii="Times New Roman" w:eastAsia="Verdana" w:hAnsi="Times New Roman" w:cs="Times New Roman"/>
          <w:spacing w:val="-3"/>
          <w:shd w:val="clear" w:color="auto" w:fill="FFFFFF"/>
        </w:rPr>
      </w:pPr>
      <w:r w:rsidRPr="00A86FF3">
        <w:rPr>
          <w:rFonts w:ascii="Times New Roman" w:eastAsia="Verdana" w:hAnsi="Times New Roman" w:cs="Times New Roman"/>
          <w:spacing w:val="-3"/>
          <w:shd w:val="clear" w:color="auto" w:fill="FFFFFF"/>
        </w:rPr>
        <w:t xml:space="preserve">Jednocześnie informuję, że </w:t>
      </w:r>
      <w:r w:rsidR="00BA1F18" w:rsidRPr="00A86FF3">
        <w:rPr>
          <w:rFonts w:ascii="Times New Roman" w:eastAsia="Verdana" w:hAnsi="Times New Roman" w:cs="Times New Roman"/>
          <w:spacing w:val="-3"/>
          <w:shd w:val="clear" w:color="auto" w:fill="FFFFFF"/>
        </w:rPr>
        <w:t xml:space="preserve">za </w:t>
      </w:r>
      <w:r w:rsidRPr="00A86FF3">
        <w:rPr>
          <w:rFonts w:ascii="Times New Roman" w:eastAsia="Verdana" w:hAnsi="Times New Roman" w:cs="Times New Roman"/>
          <w:spacing w:val="-3"/>
          <w:shd w:val="clear" w:color="auto" w:fill="FFFFFF"/>
        </w:rPr>
        <w:t xml:space="preserve">dochód </w:t>
      </w:r>
      <w:r w:rsidR="00AB2664" w:rsidRPr="00A86FF3">
        <w:rPr>
          <w:rFonts w:ascii="Times New Roman" w:eastAsia="Verdana" w:hAnsi="Times New Roman" w:cs="Times New Roman"/>
          <w:spacing w:val="-3"/>
          <w:shd w:val="clear" w:color="auto" w:fill="FFFFFF"/>
        </w:rPr>
        <w:t xml:space="preserve">brutto (przychód - koszty uzyskania przychodu) </w:t>
      </w:r>
      <w:r w:rsidRPr="00A86FF3">
        <w:rPr>
          <w:rFonts w:ascii="Times New Roman" w:eastAsia="Verdana" w:hAnsi="Times New Roman" w:cs="Times New Roman"/>
          <w:spacing w:val="-3"/>
          <w:shd w:val="clear" w:color="auto" w:fill="FFFFFF"/>
        </w:rPr>
        <w:t xml:space="preserve">na osobę w rodzinie </w:t>
      </w:r>
      <w:r w:rsidR="00BA1F18" w:rsidRPr="00A86FF3">
        <w:rPr>
          <w:rFonts w:ascii="Times New Roman" w:eastAsia="Verdana" w:hAnsi="Times New Roman" w:cs="Times New Roman"/>
          <w:spacing w:val="-3"/>
          <w:shd w:val="clear" w:color="auto" w:fill="FFFFFF"/>
        </w:rPr>
        <w:t>przyjmuje się</w:t>
      </w:r>
      <w:r w:rsidRPr="00A86FF3">
        <w:rPr>
          <w:rFonts w:ascii="Times New Roman" w:eastAsia="Verdana" w:hAnsi="Times New Roman" w:cs="Times New Roman"/>
          <w:spacing w:val="-3"/>
          <w:shd w:val="clear" w:color="auto" w:fill="FFFFFF"/>
        </w:rPr>
        <w:t xml:space="preserve"> </w:t>
      </w:r>
      <w:r w:rsidR="00EA1BE4" w:rsidRPr="00A86FF3">
        <w:rPr>
          <w:rFonts w:ascii="Times New Roman" w:eastAsia="Verdana" w:hAnsi="Times New Roman" w:cs="Times New Roman"/>
          <w:spacing w:val="-3"/>
          <w:shd w:val="clear" w:color="auto" w:fill="FFFFFF"/>
        </w:rPr>
        <w:t>średni</w:t>
      </w:r>
      <w:r w:rsidR="00BA1F18" w:rsidRPr="00A86FF3">
        <w:rPr>
          <w:rFonts w:ascii="Times New Roman" w:eastAsia="Verdana" w:hAnsi="Times New Roman" w:cs="Times New Roman"/>
          <w:spacing w:val="-3"/>
          <w:shd w:val="clear" w:color="auto" w:fill="FFFFFF"/>
        </w:rPr>
        <w:t>ą</w:t>
      </w:r>
      <w:r w:rsidR="00EA1BE4" w:rsidRPr="00A86FF3">
        <w:rPr>
          <w:rFonts w:ascii="Times New Roman" w:eastAsia="Verdana" w:hAnsi="Times New Roman" w:cs="Times New Roman"/>
          <w:spacing w:val="-3"/>
          <w:shd w:val="clear" w:color="auto" w:fill="FFFFFF"/>
        </w:rPr>
        <w:t xml:space="preserve"> </w:t>
      </w:r>
      <w:r w:rsidR="00AB2664" w:rsidRPr="00A86FF3">
        <w:rPr>
          <w:rFonts w:ascii="Times New Roman" w:eastAsia="Verdana" w:hAnsi="Times New Roman" w:cs="Times New Roman"/>
          <w:spacing w:val="-3"/>
          <w:shd w:val="clear" w:color="auto" w:fill="FFFFFF"/>
        </w:rPr>
        <w:t xml:space="preserve">z </w:t>
      </w:r>
      <w:r w:rsidRPr="00A86FF3">
        <w:rPr>
          <w:rFonts w:ascii="Times New Roman" w:eastAsia="Verdana" w:hAnsi="Times New Roman" w:cs="Times New Roman"/>
          <w:spacing w:val="-3"/>
          <w:shd w:val="clear" w:color="auto" w:fill="FFFFFF"/>
        </w:rPr>
        <w:t xml:space="preserve">3 miesięcy </w:t>
      </w:r>
      <w:r w:rsidR="00AB2664" w:rsidRPr="00A86FF3">
        <w:rPr>
          <w:rFonts w:ascii="Times New Roman" w:eastAsia="Verdana" w:hAnsi="Times New Roman" w:cs="Times New Roman"/>
          <w:spacing w:val="-3"/>
          <w:shd w:val="clear" w:color="auto" w:fill="FFFFFF"/>
        </w:rPr>
        <w:t>poprzedzających złożenie wniosku,</w:t>
      </w:r>
      <w:r w:rsidR="00EA1BE4" w:rsidRPr="00A86FF3">
        <w:rPr>
          <w:rFonts w:ascii="Times New Roman" w:eastAsia="Verdana" w:hAnsi="Times New Roman" w:cs="Times New Roman"/>
          <w:spacing w:val="-3"/>
          <w:shd w:val="clear" w:color="auto" w:fill="FFFFFF"/>
        </w:rPr>
        <w:t xml:space="preserve"> (chyba, że okres </w:t>
      </w:r>
    </w:p>
    <w:p w14:paraId="39ACB631" w14:textId="77777777" w:rsidR="002E17C4" w:rsidRPr="00A86FF3" w:rsidRDefault="00EA1BE4" w:rsidP="00A86FF3">
      <w:pPr>
        <w:spacing w:after="0" w:line="240" w:lineRule="auto"/>
        <w:jc w:val="both"/>
        <w:rPr>
          <w:rFonts w:ascii="Times New Roman" w:eastAsia="Verdana" w:hAnsi="Times New Roman" w:cs="Times New Roman"/>
          <w:spacing w:val="-3"/>
          <w:shd w:val="clear" w:color="auto" w:fill="FFFFFF"/>
        </w:rPr>
      </w:pPr>
      <w:r w:rsidRPr="00A86FF3">
        <w:rPr>
          <w:rFonts w:ascii="Times New Roman" w:eastAsia="Verdana" w:hAnsi="Times New Roman" w:cs="Times New Roman"/>
          <w:spacing w:val="-3"/>
          <w:shd w:val="clear" w:color="auto" w:fill="FFFFFF"/>
        </w:rPr>
        <w:t>zatrudnienia jest krótszy, to z tego okresu)</w:t>
      </w:r>
      <w:r w:rsidR="00AB2664" w:rsidRPr="00A86FF3">
        <w:rPr>
          <w:rFonts w:ascii="Times New Roman" w:eastAsia="Verdana" w:hAnsi="Times New Roman" w:cs="Times New Roman"/>
          <w:spacing w:val="-3"/>
          <w:shd w:val="clear" w:color="auto" w:fill="FFFFFF"/>
        </w:rPr>
        <w:t xml:space="preserve"> </w:t>
      </w:r>
      <w:r w:rsidR="007B6459" w:rsidRPr="00A86FF3">
        <w:rPr>
          <w:rFonts w:ascii="Times New Roman" w:eastAsia="Verdana" w:hAnsi="Times New Roman" w:cs="Times New Roman"/>
          <w:spacing w:val="-3"/>
          <w:shd w:val="clear" w:color="auto" w:fill="FFFFFF"/>
        </w:rPr>
        <w:t>znajduje się w ..........</w:t>
      </w:r>
      <w:r w:rsidR="006E64B3" w:rsidRPr="00A86FF3">
        <w:rPr>
          <w:rFonts w:ascii="Times New Roman" w:eastAsia="Verdana" w:hAnsi="Times New Roman" w:cs="Times New Roman"/>
          <w:spacing w:val="-3"/>
          <w:shd w:val="clear" w:color="auto" w:fill="FFFFFF"/>
        </w:rPr>
        <w:t>...........</w:t>
      </w:r>
      <w:r w:rsidR="007B6459" w:rsidRPr="00A86FF3">
        <w:rPr>
          <w:rFonts w:ascii="Times New Roman" w:eastAsia="Verdana" w:hAnsi="Times New Roman" w:cs="Times New Roman"/>
          <w:spacing w:val="-3"/>
          <w:shd w:val="clear" w:color="auto" w:fill="FFFFFF"/>
        </w:rPr>
        <w:t>............ grupie dochodowej.</w:t>
      </w:r>
    </w:p>
    <w:p w14:paraId="31D63C9C" w14:textId="77777777" w:rsidR="003B7447" w:rsidRPr="00A86FF3" w:rsidRDefault="003B7447" w:rsidP="00A86FF3">
      <w:pPr>
        <w:spacing w:after="0" w:line="240" w:lineRule="auto"/>
        <w:jc w:val="both"/>
        <w:rPr>
          <w:rFonts w:ascii="Times New Roman" w:eastAsia="Verdana" w:hAnsi="Times New Roman" w:cs="Times New Roman"/>
          <w:spacing w:val="-3"/>
          <w:shd w:val="clear" w:color="auto" w:fill="FFFFFF"/>
        </w:rPr>
      </w:pPr>
    </w:p>
    <w:tbl>
      <w:tblPr>
        <w:tblStyle w:val="Tabela-Siatka"/>
        <w:tblW w:w="10632" w:type="dxa"/>
        <w:tblInd w:w="-318" w:type="dxa"/>
        <w:tblLook w:val="04A0" w:firstRow="1" w:lastRow="0" w:firstColumn="1" w:lastColumn="0" w:noHBand="0" w:noVBand="1"/>
      </w:tblPr>
      <w:tblGrid>
        <w:gridCol w:w="3403"/>
        <w:gridCol w:w="2268"/>
        <w:gridCol w:w="1985"/>
        <w:gridCol w:w="2976"/>
      </w:tblGrid>
      <w:tr w:rsidR="00147F5D" w:rsidRPr="00A86FF3" w14:paraId="56B435E5" w14:textId="77777777" w:rsidTr="00147F5D">
        <w:tc>
          <w:tcPr>
            <w:tcW w:w="3403" w:type="dxa"/>
          </w:tcPr>
          <w:p w14:paraId="02DFF91A" w14:textId="77777777" w:rsidR="00147F5D" w:rsidRPr="00A86FF3" w:rsidRDefault="00147F5D" w:rsidP="00A86FF3">
            <w:pPr>
              <w:ind w:right="70"/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A86FF3">
              <w:rPr>
                <w:rFonts w:ascii="Times New Roman" w:eastAsia="Verdana" w:hAnsi="Times New Roman" w:cs="Times New Roman"/>
                <w:b/>
              </w:rPr>
              <w:t>Wykaz członków rodziny</w:t>
            </w:r>
          </w:p>
        </w:tc>
        <w:tc>
          <w:tcPr>
            <w:tcW w:w="2268" w:type="dxa"/>
          </w:tcPr>
          <w:p w14:paraId="65641869" w14:textId="77777777" w:rsidR="00147F5D" w:rsidRPr="00A86FF3" w:rsidRDefault="00147F5D" w:rsidP="00A86FF3">
            <w:pPr>
              <w:ind w:right="70"/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A86FF3">
              <w:rPr>
                <w:rFonts w:ascii="Times New Roman" w:eastAsia="Verdana" w:hAnsi="Times New Roman" w:cs="Times New Roman"/>
                <w:b/>
              </w:rPr>
              <w:t>Pokrewieństwo</w:t>
            </w:r>
          </w:p>
        </w:tc>
        <w:tc>
          <w:tcPr>
            <w:tcW w:w="1985" w:type="dxa"/>
          </w:tcPr>
          <w:p w14:paraId="4C09564D" w14:textId="77777777" w:rsidR="00147F5D" w:rsidRPr="00A86FF3" w:rsidRDefault="00147F5D" w:rsidP="00A86FF3">
            <w:pPr>
              <w:ind w:right="70"/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A86FF3">
              <w:rPr>
                <w:rFonts w:ascii="Times New Roman" w:eastAsia="Verdana" w:hAnsi="Times New Roman" w:cs="Times New Roman"/>
                <w:b/>
              </w:rPr>
              <w:t>Data urodzenia dziecka</w:t>
            </w:r>
          </w:p>
        </w:tc>
        <w:tc>
          <w:tcPr>
            <w:tcW w:w="2976" w:type="dxa"/>
          </w:tcPr>
          <w:p w14:paraId="1D40B6DE" w14:textId="77777777" w:rsidR="00147F5D" w:rsidRPr="00A86FF3" w:rsidRDefault="00147F5D" w:rsidP="00A86FF3">
            <w:pPr>
              <w:ind w:right="70"/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A86FF3">
              <w:rPr>
                <w:rFonts w:ascii="Times New Roman" w:eastAsia="Verdana" w:hAnsi="Times New Roman" w:cs="Times New Roman"/>
                <w:b/>
              </w:rPr>
              <w:t>Nazwa szkoły/uczelni, dziecka uczącego się</w:t>
            </w:r>
          </w:p>
        </w:tc>
      </w:tr>
      <w:tr w:rsidR="00147F5D" w:rsidRPr="00A86FF3" w14:paraId="7572C108" w14:textId="77777777" w:rsidTr="00A86FF3">
        <w:trPr>
          <w:trHeight w:val="202"/>
        </w:trPr>
        <w:tc>
          <w:tcPr>
            <w:tcW w:w="3403" w:type="dxa"/>
          </w:tcPr>
          <w:p w14:paraId="5A846476" w14:textId="77777777" w:rsidR="00147F5D" w:rsidRPr="00A86FF3" w:rsidRDefault="00147F5D" w:rsidP="00A86FF3">
            <w:pPr>
              <w:ind w:right="68"/>
              <w:jc w:val="both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68" w:type="dxa"/>
          </w:tcPr>
          <w:p w14:paraId="240EEDA4" w14:textId="77777777" w:rsidR="00147F5D" w:rsidRPr="00A86FF3" w:rsidRDefault="00147F5D" w:rsidP="00A86FF3">
            <w:pPr>
              <w:ind w:right="68"/>
              <w:jc w:val="both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5" w:type="dxa"/>
          </w:tcPr>
          <w:p w14:paraId="6BBF8032" w14:textId="77777777" w:rsidR="00147F5D" w:rsidRPr="00A86FF3" w:rsidRDefault="00147F5D" w:rsidP="00A86FF3">
            <w:pPr>
              <w:ind w:right="68"/>
              <w:jc w:val="both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976" w:type="dxa"/>
          </w:tcPr>
          <w:p w14:paraId="2CA5F347" w14:textId="77777777" w:rsidR="00147F5D" w:rsidRPr="00A86FF3" w:rsidRDefault="00147F5D" w:rsidP="00A86FF3">
            <w:pPr>
              <w:ind w:right="68"/>
              <w:jc w:val="both"/>
              <w:rPr>
                <w:rFonts w:ascii="Times New Roman" w:eastAsia="Verdana" w:hAnsi="Times New Roman" w:cs="Times New Roman"/>
              </w:rPr>
            </w:pPr>
          </w:p>
        </w:tc>
      </w:tr>
      <w:tr w:rsidR="00147F5D" w:rsidRPr="00A86FF3" w14:paraId="1C90CB9F" w14:textId="77777777" w:rsidTr="00147F5D">
        <w:tc>
          <w:tcPr>
            <w:tcW w:w="3403" w:type="dxa"/>
          </w:tcPr>
          <w:p w14:paraId="4E6452BB" w14:textId="77777777" w:rsidR="00147F5D" w:rsidRPr="00A86FF3" w:rsidRDefault="00147F5D" w:rsidP="00A86FF3">
            <w:pPr>
              <w:ind w:right="68"/>
              <w:jc w:val="both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68" w:type="dxa"/>
          </w:tcPr>
          <w:p w14:paraId="79C6AF77" w14:textId="77777777" w:rsidR="00147F5D" w:rsidRPr="00A86FF3" w:rsidRDefault="00147F5D" w:rsidP="00A86FF3">
            <w:pPr>
              <w:ind w:right="68"/>
              <w:jc w:val="both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5" w:type="dxa"/>
          </w:tcPr>
          <w:p w14:paraId="564658C6" w14:textId="77777777" w:rsidR="00147F5D" w:rsidRPr="00A86FF3" w:rsidRDefault="00147F5D" w:rsidP="00A86FF3">
            <w:pPr>
              <w:ind w:right="68"/>
              <w:jc w:val="both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976" w:type="dxa"/>
          </w:tcPr>
          <w:p w14:paraId="63C8772C" w14:textId="77777777" w:rsidR="00147F5D" w:rsidRPr="00A86FF3" w:rsidRDefault="00147F5D" w:rsidP="00A86FF3">
            <w:pPr>
              <w:ind w:right="68"/>
              <w:jc w:val="both"/>
              <w:rPr>
                <w:rFonts w:ascii="Times New Roman" w:eastAsia="Verdana" w:hAnsi="Times New Roman" w:cs="Times New Roman"/>
              </w:rPr>
            </w:pPr>
          </w:p>
        </w:tc>
      </w:tr>
    </w:tbl>
    <w:p w14:paraId="3D3DD1E3" w14:textId="40ABF1F8" w:rsidR="002E17C4" w:rsidRPr="00A86FF3" w:rsidRDefault="00350551" w:rsidP="00A86FF3">
      <w:pPr>
        <w:spacing w:after="0" w:line="240" w:lineRule="auto"/>
        <w:ind w:right="70"/>
        <w:jc w:val="both"/>
        <w:rPr>
          <w:rFonts w:ascii="Times New Roman" w:eastAsia="Verdana" w:hAnsi="Times New Roman" w:cs="Times New Roman"/>
          <w:spacing w:val="-3"/>
          <w:shd w:val="clear" w:color="auto" w:fill="FFFFFF"/>
        </w:rPr>
      </w:pPr>
      <w:r w:rsidRPr="00A86FF3">
        <w:rPr>
          <w:rFonts w:ascii="Times New Roman" w:eastAsia="Times New Roman" w:hAnsi="Times New Roman" w:cs="Times New Roman"/>
        </w:rPr>
        <w:t>Pouczenie:</w:t>
      </w:r>
      <w:r w:rsidR="00962C2C" w:rsidRPr="00A86FF3">
        <w:rPr>
          <w:rFonts w:ascii="Times New Roman" w:eastAsia="Times New Roman" w:hAnsi="Times New Roman" w:cs="Times New Roman"/>
        </w:rPr>
        <w:t xml:space="preserve">  </w:t>
      </w:r>
      <w:r w:rsidR="003A3407" w:rsidRPr="00A86FF3">
        <w:rPr>
          <w:rFonts w:ascii="Times New Roman" w:eastAsia="Times New Roman" w:hAnsi="Times New Roman" w:cs="Times New Roman"/>
        </w:rPr>
        <w:t xml:space="preserve">W przypadku złożenia fałszywego oświadczenia pracownik zostaje pozbawiony świadczeń z ZFŚŚ </w:t>
      </w:r>
      <w:r w:rsidR="002129B8" w:rsidRPr="00A86FF3">
        <w:rPr>
          <w:rFonts w:ascii="Times New Roman" w:eastAsia="Times New Roman" w:hAnsi="Times New Roman" w:cs="Times New Roman"/>
        </w:rPr>
        <w:t>przez kolejne 2 lata</w:t>
      </w:r>
      <w:r w:rsidRPr="00A86FF3">
        <w:rPr>
          <w:rFonts w:ascii="Times New Roman" w:eastAsia="Times New Roman" w:hAnsi="Times New Roman" w:cs="Times New Roman"/>
        </w:rPr>
        <w:t>.</w:t>
      </w:r>
      <w:r w:rsidR="002715BC" w:rsidRPr="00A86FF3">
        <w:rPr>
          <w:rFonts w:ascii="Times New Roman" w:eastAsia="Verdana" w:hAnsi="Times New Roman" w:cs="Times New Roman"/>
          <w:spacing w:val="-3"/>
          <w:shd w:val="clear" w:color="auto" w:fill="FFFFFF"/>
        </w:rPr>
        <w:t>…………</w:t>
      </w:r>
      <w:r w:rsidRPr="00A86FF3">
        <w:rPr>
          <w:rFonts w:ascii="Times New Roman" w:eastAsia="Verdana" w:hAnsi="Times New Roman" w:cs="Times New Roman"/>
          <w:spacing w:val="-3"/>
          <w:shd w:val="clear" w:color="auto" w:fill="FFFFFF"/>
        </w:rPr>
        <w:t>………</w:t>
      </w:r>
      <w:r w:rsidR="007B6459" w:rsidRPr="00A86FF3">
        <w:rPr>
          <w:rFonts w:ascii="Times New Roman" w:eastAsia="Verdana" w:hAnsi="Times New Roman" w:cs="Times New Roman"/>
          <w:spacing w:val="-3"/>
          <w:shd w:val="clear" w:color="auto" w:fill="FFFFFF"/>
        </w:rPr>
        <w:t>…………………………………………….</w:t>
      </w:r>
    </w:p>
    <w:p w14:paraId="07A9CF81" w14:textId="77777777" w:rsidR="002E17C4" w:rsidRPr="00A86FF3" w:rsidRDefault="007B6459" w:rsidP="00A86FF3">
      <w:pPr>
        <w:spacing w:after="0" w:line="240" w:lineRule="auto"/>
        <w:jc w:val="center"/>
        <w:rPr>
          <w:rFonts w:ascii="Times New Roman" w:eastAsia="Verdana" w:hAnsi="Times New Roman" w:cs="Times New Roman"/>
          <w:spacing w:val="-3"/>
          <w:shd w:val="clear" w:color="auto" w:fill="FFFFFF"/>
          <w:vertAlign w:val="superscript"/>
        </w:rPr>
      </w:pPr>
      <w:r w:rsidRPr="00A86FF3">
        <w:rPr>
          <w:rFonts w:ascii="Times New Roman" w:eastAsia="Verdana" w:hAnsi="Times New Roman" w:cs="Times New Roman"/>
          <w:spacing w:val="-3"/>
          <w:shd w:val="clear" w:color="auto" w:fill="FFFFFF"/>
        </w:rPr>
        <w:t xml:space="preserve">                                                                                        </w:t>
      </w:r>
      <w:r w:rsidR="000F2277" w:rsidRPr="00A86FF3">
        <w:rPr>
          <w:rFonts w:ascii="Times New Roman" w:eastAsia="Verdana" w:hAnsi="Times New Roman" w:cs="Times New Roman"/>
          <w:spacing w:val="-3"/>
          <w:shd w:val="clear" w:color="auto" w:fill="FFFFFF"/>
          <w:vertAlign w:val="superscript"/>
        </w:rPr>
        <w:t>data i pod</w:t>
      </w:r>
      <w:r w:rsidRPr="00A86FF3">
        <w:rPr>
          <w:rFonts w:ascii="Times New Roman" w:eastAsia="Verdana" w:hAnsi="Times New Roman" w:cs="Times New Roman"/>
          <w:spacing w:val="-3"/>
          <w:shd w:val="clear" w:color="auto" w:fill="FFFFFF"/>
          <w:vertAlign w:val="superscript"/>
        </w:rPr>
        <w:t>pis wnioskodawcy</w:t>
      </w:r>
    </w:p>
    <w:p w14:paraId="4C693CF2" w14:textId="5D19C793" w:rsidR="00962C2C" w:rsidRPr="00A86FF3" w:rsidRDefault="00962C2C" w:rsidP="00A86FF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86FF3">
        <w:rPr>
          <w:rFonts w:ascii="Times New Roman" w:eastAsia="Times New Roman" w:hAnsi="Times New Roman" w:cs="Times New Roman"/>
        </w:rPr>
        <w:t>Jednocześnie oświadczam, że wyrażam zgodę na przetwarzanie moich danych dla potrzeb ZFŚS (Ustawa z dnia 10 maja 2018 r. o ochronie danych osobowych (Dz.U. z 2018, poz.1000).</w:t>
      </w:r>
    </w:p>
    <w:p w14:paraId="2A7C85C3" w14:textId="77777777" w:rsidR="00962C2C" w:rsidRPr="00A86FF3" w:rsidRDefault="00962C2C" w:rsidP="00A86FF3">
      <w:pPr>
        <w:spacing w:after="0" w:line="240" w:lineRule="auto"/>
        <w:jc w:val="right"/>
        <w:rPr>
          <w:rFonts w:ascii="Times New Roman" w:eastAsia="Verdana" w:hAnsi="Times New Roman" w:cs="Times New Roman"/>
          <w:spacing w:val="-3"/>
          <w:shd w:val="clear" w:color="auto" w:fill="FFFFFF"/>
        </w:rPr>
      </w:pPr>
      <w:r w:rsidRPr="00A86FF3">
        <w:rPr>
          <w:rFonts w:ascii="Times New Roman" w:eastAsia="Verdana" w:hAnsi="Times New Roman" w:cs="Times New Roman"/>
          <w:spacing w:val="-3"/>
          <w:shd w:val="clear" w:color="auto" w:fill="FFFFFF"/>
        </w:rPr>
        <w:t>……………………………………………………………….</w:t>
      </w:r>
    </w:p>
    <w:p w14:paraId="1D42C237" w14:textId="77777777" w:rsidR="00A86FF3" w:rsidRDefault="00962C2C" w:rsidP="00A86FF3">
      <w:pPr>
        <w:spacing w:after="0" w:line="240" w:lineRule="auto"/>
        <w:jc w:val="center"/>
        <w:rPr>
          <w:rFonts w:ascii="Times New Roman" w:eastAsia="Verdana" w:hAnsi="Times New Roman" w:cs="Times New Roman"/>
          <w:spacing w:val="-3"/>
          <w:shd w:val="clear" w:color="auto" w:fill="FFFFFF"/>
          <w:vertAlign w:val="superscript"/>
        </w:rPr>
      </w:pPr>
      <w:r w:rsidRPr="00A86FF3">
        <w:rPr>
          <w:rFonts w:ascii="Times New Roman" w:eastAsia="Verdana" w:hAnsi="Times New Roman" w:cs="Times New Roman"/>
          <w:spacing w:val="-3"/>
          <w:shd w:val="clear" w:color="auto" w:fill="FFFFFF"/>
        </w:rPr>
        <w:t xml:space="preserve">                                                                                     </w:t>
      </w:r>
      <w:r w:rsidRPr="00A86FF3">
        <w:rPr>
          <w:rFonts w:ascii="Times New Roman" w:eastAsia="Verdana" w:hAnsi="Times New Roman" w:cs="Times New Roman"/>
          <w:spacing w:val="-3"/>
          <w:shd w:val="clear" w:color="auto" w:fill="FFFFFF"/>
          <w:vertAlign w:val="superscript"/>
        </w:rPr>
        <w:t>podpis wnioskodawcy</w:t>
      </w:r>
    </w:p>
    <w:p w14:paraId="71958A9D" w14:textId="6FDD70F1" w:rsidR="00962C2C" w:rsidRPr="00A86FF3" w:rsidRDefault="00AB2664" w:rsidP="00A86FF3">
      <w:pPr>
        <w:spacing w:after="0" w:line="240" w:lineRule="auto"/>
        <w:jc w:val="center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 xml:space="preserve">W przypadku zapomogi: </w:t>
      </w:r>
      <w:r w:rsidRPr="00A86FF3">
        <w:rPr>
          <w:rFonts w:ascii="Times New Roman" w:eastAsia="Verdana" w:hAnsi="Times New Roman" w:cs="Times New Roman"/>
        </w:rPr>
        <w:tab/>
      </w:r>
      <w:r w:rsidRPr="00A86FF3">
        <w:rPr>
          <w:rFonts w:ascii="Times New Roman" w:eastAsia="Verdana" w:hAnsi="Times New Roman" w:cs="Times New Roman"/>
        </w:rPr>
        <w:tab/>
      </w:r>
    </w:p>
    <w:p w14:paraId="09D6ECFF" w14:textId="14AA8066" w:rsidR="00AB2664" w:rsidRPr="00A86FF3" w:rsidRDefault="00AB2664" w:rsidP="00A86FF3">
      <w:pPr>
        <w:spacing w:after="0" w:line="240" w:lineRule="auto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Uzasadnienie</w:t>
      </w:r>
      <w:r w:rsidR="00962C2C" w:rsidRPr="00A86FF3">
        <w:rPr>
          <w:rFonts w:ascii="Times New Roman" w:eastAsia="Verdana" w:hAnsi="Times New Roman" w:cs="Times New Roman"/>
        </w:rPr>
        <w:t>:</w:t>
      </w:r>
      <w:r w:rsidR="00A86FF3">
        <w:rPr>
          <w:rFonts w:ascii="Times New Roman" w:eastAsia="Verdana" w:hAnsi="Times New Roman" w:cs="Times New Roman"/>
        </w:rPr>
        <w:t>…………………………..</w:t>
      </w:r>
    </w:p>
    <w:p w14:paraId="3C1A8073" w14:textId="716312CF" w:rsidR="002E17C4" w:rsidRPr="00A86FF3" w:rsidRDefault="007B6459" w:rsidP="00A86FF3">
      <w:pPr>
        <w:spacing w:after="0" w:line="240" w:lineRule="auto"/>
        <w:ind w:right="70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 xml:space="preserve">Przyznano </w:t>
      </w:r>
      <w:r w:rsidR="00AB2664" w:rsidRPr="00A86FF3">
        <w:rPr>
          <w:rFonts w:ascii="Times New Roman" w:eastAsia="Verdana" w:hAnsi="Times New Roman" w:cs="Times New Roman"/>
        </w:rPr>
        <w:t>świadczenie</w:t>
      </w:r>
      <w:r w:rsidRPr="00A86FF3">
        <w:rPr>
          <w:rFonts w:ascii="Times New Roman" w:eastAsia="Verdana" w:hAnsi="Times New Roman" w:cs="Times New Roman"/>
        </w:rPr>
        <w:t xml:space="preserve"> w wysokości ………………………</w:t>
      </w:r>
      <w:r w:rsidR="003A3407" w:rsidRPr="00A86FF3">
        <w:rPr>
          <w:rFonts w:ascii="Times New Roman" w:eastAsia="Verdana" w:hAnsi="Times New Roman" w:cs="Times New Roman"/>
        </w:rPr>
        <w:t>……</w:t>
      </w:r>
      <w:r w:rsidRPr="00A86FF3">
        <w:rPr>
          <w:rFonts w:ascii="Times New Roman" w:eastAsia="Verdana" w:hAnsi="Times New Roman" w:cs="Times New Roman"/>
        </w:rPr>
        <w:t xml:space="preserve">…….. zł </w:t>
      </w:r>
    </w:p>
    <w:p w14:paraId="5FBEA0A1" w14:textId="77777777" w:rsidR="002E17C4" w:rsidRPr="00A86FF3" w:rsidRDefault="007B6459" w:rsidP="00A86FF3">
      <w:pPr>
        <w:spacing w:after="0" w:line="240" w:lineRule="auto"/>
        <w:ind w:right="70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(słownie: ……………………………………………………………………………….…)</w:t>
      </w:r>
    </w:p>
    <w:p w14:paraId="0D359890" w14:textId="6C0C8D16" w:rsidR="00C84178" w:rsidRPr="00A86FF3" w:rsidRDefault="00C84178" w:rsidP="00A86FF3">
      <w:pPr>
        <w:spacing w:after="0" w:line="240" w:lineRule="auto"/>
        <w:ind w:right="70"/>
        <w:jc w:val="center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……………………………………….</w:t>
      </w:r>
    </w:p>
    <w:p w14:paraId="5C2A96F1" w14:textId="77777777" w:rsidR="00C84178" w:rsidRPr="00A86FF3" w:rsidRDefault="00C84178" w:rsidP="00A86FF3">
      <w:pPr>
        <w:spacing w:after="0" w:line="240" w:lineRule="auto"/>
        <w:ind w:right="70"/>
        <w:jc w:val="center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(data, pieczątka i podpis dyrektora)</w:t>
      </w:r>
    </w:p>
    <w:p w14:paraId="3BBE8110" w14:textId="77777777" w:rsidR="003A3407" w:rsidRPr="00A86FF3" w:rsidRDefault="000F2277" w:rsidP="00A86FF3">
      <w:pPr>
        <w:spacing w:after="0" w:line="240" w:lineRule="auto"/>
        <w:ind w:left="24" w:hanging="24"/>
        <w:jc w:val="both"/>
        <w:rPr>
          <w:rFonts w:ascii="Times New Roman" w:eastAsia="Verdana" w:hAnsi="Times New Roman" w:cs="Times New Roman"/>
          <w:spacing w:val="4"/>
          <w:shd w:val="clear" w:color="auto" w:fill="FFFFFF"/>
        </w:rPr>
      </w:pPr>
      <w:r w:rsidRPr="00A86FF3">
        <w:rPr>
          <w:rFonts w:ascii="Times New Roman" w:eastAsia="Verdana" w:hAnsi="Times New Roman" w:cs="Times New Roman"/>
          <w:vertAlign w:val="superscript"/>
        </w:rPr>
        <w:t>*</w:t>
      </w:r>
      <w:r w:rsidRPr="00A86FF3">
        <w:rPr>
          <w:rFonts w:ascii="Times New Roman" w:eastAsia="Verdana" w:hAnsi="Times New Roman" w:cs="Times New Roman"/>
        </w:rPr>
        <w:t xml:space="preserve"> dofinansowanie do wypoczynku, dofinansowania „Zielonej Szkoły”, zapomogi losowej, zapomogi socjalnej, świadczenia </w:t>
      </w:r>
      <w:r w:rsidR="00BA308F" w:rsidRPr="00A86FF3">
        <w:rPr>
          <w:rFonts w:ascii="Times New Roman" w:eastAsia="Verdana" w:hAnsi="Times New Roman" w:cs="Times New Roman"/>
        </w:rPr>
        <w:t>pieniężnego</w:t>
      </w:r>
      <w:r w:rsidR="003A3407" w:rsidRPr="00A86FF3">
        <w:rPr>
          <w:rFonts w:ascii="Times New Roman" w:eastAsia="Verdana" w:hAnsi="Times New Roman" w:cs="Times New Roman"/>
          <w:spacing w:val="4"/>
          <w:shd w:val="clear" w:color="auto" w:fill="FFFFFF"/>
        </w:rPr>
        <w:t>.</w:t>
      </w:r>
    </w:p>
    <w:p w14:paraId="00839CB7" w14:textId="77777777" w:rsidR="002E17C4" w:rsidRPr="00A86FF3" w:rsidRDefault="002E17C4" w:rsidP="00A86FF3">
      <w:pPr>
        <w:spacing w:after="0" w:line="240" w:lineRule="auto"/>
        <w:ind w:left="24" w:hanging="24"/>
        <w:jc w:val="center"/>
        <w:rPr>
          <w:rFonts w:ascii="Times New Roman" w:eastAsia="Verdana" w:hAnsi="Times New Roman" w:cs="Times New Roman"/>
          <w:b/>
          <w:spacing w:val="4"/>
          <w:shd w:val="clear" w:color="auto" w:fill="FFFFFF"/>
        </w:rPr>
      </w:pPr>
    </w:p>
    <w:p w14:paraId="341288BC" w14:textId="77777777" w:rsidR="001E1AE4" w:rsidRDefault="001E1AE4" w:rsidP="00A86FF3">
      <w:pPr>
        <w:spacing w:after="0" w:line="240" w:lineRule="auto"/>
        <w:jc w:val="right"/>
        <w:rPr>
          <w:rFonts w:ascii="Times New Roman" w:eastAsia="Verdana" w:hAnsi="Times New Roman" w:cs="Times New Roman"/>
          <w:spacing w:val="1"/>
          <w:shd w:val="clear" w:color="auto" w:fill="FFFFFF"/>
        </w:rPr>
      </w:pPr>
    </w:p>
    <w:p w14:paraId="15A76ADC" w14:textId="77777777" w:rsidR="001E1AE4" w:rsidRDefault="001E1AE4" w:rsidP="00A86FF3">
      <w:pPr>
        <w:spacing w:after="0" w:line="240" w:lineRule="auto"/>
        <w:jc w:val="right"/>
        <w:rPr>
          <w:rFonts w:ascii="Times New Roman" w:eastAsia="Verdana" w:hAnsi="Times New Roman" w:cs="Times New Roman"/>
          <w:spacing w:val="1"/>
          <w:shd w:val="clear" w:color="auto" w:fill="FFFFFF"/>
        </w:rPr>
      </w:pPr>
    </w:p>
    <w:p w14:paraId="7367611A" w14:textId="77777777" w:rsidR="001E1AE4" w:rsidRDefault="001E1AE4" w:rsidP="00A86FF3">
      <w:pPr>
        <w:spacing w:after="0" w:line="240" w:lineRule="auto"/>
        <w:jc w:val="right"/>
        <w:rPr>
          <w:rFonts w:ascii="Times New Roman" w:eastAsia="Verdana" w:hAnsi="Times New Roman" w:cs="Times New Roman"/>
          <w:spacing w:val="1"/>
          <w:shd w:val="clear" w:color="auto" w:fill="FFFFFF"/>
        </w:rPr>
      </w:pPr>
    </w:p>
    <w:p w14:paraId="3D4BEBDE" w14:textId="77777777" w:rsidR="001E1AE4" w:rsidRDefault="001E1AE4" w:rsidP="00A86FF3">
      <w:pPr>
        <w:spacing w:after="0" w:line="240" w:lineRule="auto"/>
        <w:jc w:val="right"/>
        <w:rPr>
          <w:rFonts w:ascii="Times New Roman" w:eastAsia="Verdana" w:hAnsi="Times New Roman" w:cs="Times New Roman"/>
          <w:spacing w:val="1"/>
          <w:shd w:val="clear" w:color="auto" w:fill="FFFFFF"/>
        </w:rPr>
      </w:pPr>
    </w:p>
    <w:p w14:paraId="531BF0DA" w14:textId="77777777" w:rsidR="001E1AE4" w:rsidRDefault="001E1AE4" w:rsidP="00A86FF3">
      <w:pPr>
        <w:spacing w:after="0" w:line="240" w:lineRule="auto"/>
        <w:jc w:val="right"/>
        <w:rPr>
          <w:rFonts w:ascii="Times New Roman" w:eastAsia="Verdana" w:hAnsi="Times New Roman" w:cs="Times New Roman"/>
          <w:spacing w:val="1"/>
          <w:shd w:val="clear" w:color="auto" w:fill="FFFFFF"/>
        </w:rPr>
      </w:pPr>
    </w:p>
    <w:p w14:paraId="2EBF7D12" w14:textId="77777777" w:rsidR="001E1AE4" w:rsidRDefault="001E1AE4" w:rsidP="00A86FF3">
      <w:pPr>
        <w:spacing w:after="0" w:line="240" w:lineRule="auto"/>
        <w:jc w:val="right"/>
        <w:rPr>
          <w:rFonts w:ascii="Times New Roman" w:eastAsia="Verdana" w:hAnsi="Times New Roman" w:cs="Times New Roman"/>
          <w:spacing w:val="1"/>
          <w:shd w:val="clear" w:color="auto" w:fill="FFFFFF"/>
        </w:rPr>
      </w:pPr>
    </w:p>
    <w:p w14:paraId="1314B3F8" w14:textId="77777777" w:rsidR="001E1AE4" w:rsidRDefault="001E1AE4" w:rsidP="00A86FF3">
      <w:pPr>
        <w:spacing w:after="0" w:line="240" w:lineRule="auto"/>
        <w:jc w:val="right"/>
        <w:rPr>
          <w:rFonts w:ascii="Times New Roman" w:eastAsia="Verdana" w:hAnsi="Times New Roman" w:cs="Times New Roman"/>
          <w:spacing w:val="1"/>
          <w:shd w:val="clear" w:color="auto" w:fill="FFFFFF"/>
        </w:rPr>
      </w:pPr>
    </w:p>
    <w:p w14:paraId="33479FC9" w14:textId="77777777" w:rsidR="001E1AE4" w:rsidRDefault="001E1AE4" w:rsidP="00A86FF3">
      <w:pPr>
        <w:spacing w:after="0" w:line="240" w:lineRule="auto"/>
        <w:jc w:val="right"/>
        <w:rPr>
          <w:rFonts w:ascii="Times New Roman" w:eastAsia="Verdana" w:hAnsi="Times New Roman" w:cs="Times New Roman"/>
          <w:spacing w:val="1"/>
          <w:shd w:val="clear" w:color="auto" w:fill="FFFFFF"/>
        </w:rPr>
      </w:pPr>
    </w:p>
    <w:p w14:paraId="1C2DBBA5" w14:textId="77777777" w:rsidR="001E1AE4" w:rsidRDefault="001E1AE4" w:rsidP="00A86FF3">
      <w:pPr>
        <w:spacing w:after="0" w:line="240" w:lineRule="auto"/>
        <w:jc w:val="right"/>
        <w:rPr>
          <w:rFonts w:ascii="Times New Roman" w:eastAsia="Verdana" w:hAnsi="Times New Roman" w:cs="Times New Roman"/>
          <w:spacing w:val="1"/>
          <w:shd w:val="clear" w:color="auto" w:fill="FFFFFF"/>
        </w:rPr>
      </w:pPr>
    </w:p>
    <w:p w14:paraId="6E6CDFF2" w14:textId="77777777" w:rsidR="001E1AE4" w:rsidRDefault="001E1AE4" w:rsidP="00A86FF3">
      <w:pPr>
        <w:spacing w:after="0" w:line="240" w:lineRule="auto"/>
        <w:jc w:val="right"/>
        <w:rPr>
          <w:rFonts w:ascii="Times New Roman" w:eastAsia="Verdana" w:hAnsi="Times New Roman" w:cs="Times New Roman"/>
          <w:spacing w:val="1"/>
          <w:shd w:val="clear" w:color="auto" w:fill="FFFFFF"/>
        </w:rPr>
      </w:pPr>
    </w:p>
    <w:p w14:paraId="3E5B9C08" w14:textId="77777777" w:rsidR="001E1AE4" w:rsidRDefault="001E1AE4" w:rsidP="00A86FF3">
      <w:pPr>
        <w:spacing w:after="0" w:line="240" w:lineRule="auto"/>
        <w:jc w:val="right"/>
        <w:rPr>
          <w:rFonts w:ascii="Times New Roman" w:eastAsia="Verdana" w:hAnsi="Times New Roman" w:cs="Times New Roman"/>
          <w:spacing w:val="1"/>
          <w:shd w:val="clear" w:color="auto" w:fill="FFFFFF"/>
        </w:rPr>
      </w:pPr>
    </w:p>
    <w:p w14:paraId="00DD6C4C" w14:textId="77777777" w:rsidR="001E1AE4" w:rsidRDefault="001E1AE4" w:rsidP="00A86FF3">
      <w:pPr>
        <w:spacing w:after="0" w:line="240" w:lineRule="auto"/>
        <w:jc w:val="right"/>
        <w:rPr>
          <w:rFonts w:ascii="Times New Roman" w:eastAsia="Verdana" w:hAnsi="Times New Roman" w:cs="Times New Roman"/>
          <w:spacing w:val="1"/>
          <w:shd w:val="clear" w:color="auto" w:fill="FFFFFF"/>
        </w:rPr>
      </w:pPr>
    </w:p>
    <w:p w14:paraId="3EF03A43" w14:textId="77777777" w:rsidR="001E1AE4" w:rsidRDefault="001E1AE4" w:rsidP="00A86FF3">
      <w:pPr>
        <w:spacing w:after="0" w:line="240" w:lineRule="auto"/>
        <w:jc w:val="right"/>
        <w:rPr>
          <w:rFonts w:ascii="Times New Roman" w:eastAsia="Verdana" w:hAnsi="Times New Roman" w:cs="Times New Roman"/>
          <w:spacing w:val="1"/>
          <w:shd w:val="clear" w:color="auto" w:fill="FFFFFF"/>
        </w:rPr>
      </w:pPr>
    </w:p>
    <w:p w14:paraId="64F98561" w14:textId="77777777" w:rsidR="001E1AE4" w:rsidRDefault="001E1AE4" w:rsidP="00A86FF3">
      <w:pPr>
        <w:spacing w:after="0" w:line="240" w:lineRule="auto"/>
        <w:jc w:val="right"/>
        <w:rPr>
          <w:rFonts w:ascii="Times New Roman" w:eastAsia="Verdana" w:hAnsi="Times New Roman" w:cs="Times New Roman"/>
          <w:spacing w:val="1"/>
          <w:shd w:val="clear" w:color="auto" w:fill="FFFFFF"/>
        </w:rPr>
      </w:pPr>
    </w:p>
    <w:p w14:paraId="41D75205" w14:textId="77777777" w:rsidR="001E1AE4" w:rsidRDefault="001E1AE4" w:rsidP="00A86FF3">
      <w:pPr>
        <w:spacing w:after="0" w:line="240" w:lineRule="auto"/>
        <w:jc w:val="right"/>
        <w:rPr>
          <w:rFonts w:ascii="Times New Roman" w:eastAsia="Verdana" w:hAnsi="Times New Roman" w:cs="Times New Roman"/>
          <w:spacing w:val="1"/>
          <w:shd w:val="clear" w:color="auto" w:fill="FFFFFF"/>
        </w:rPr>
      </w:pPr>
    </w:p>
    <w:p w14:paraId="4B4EF6BD" w14:textId="77777777" w:rsidR="001E1AE4" w:rsidRDefault="001E1AE4" w:rsidP="00A86FF3">
      <w:pPr>
        <w:spacing w:after="0" w:line="240" w:lineRule="auto"/>
        <w:jc w:val="right"/>
        <w:rPr>
          <w:rFonts w:ascii="Times New Roman" w:eastAsia="Verdana" w:hAnsi="Times New Roman" w:cs="Times New Roman"/>
          <w:spacing w:val="1"/>
          <w:shd w:val="clear" w:color="auto" w:fill="FFFFFF"/>
        </w:rPr>
      </w:pPr>
    </w:p>
    <w:p w14:paraId="0B5FAC01" w14:textId="77777777" w:rsidR="001E1AE4" w:rsidRDefault="001E1AE4" w:rsidP="00A86FF3">
      <w:pPr>
        <w:spacing w:after="0" w:line="240" w:lineRule="auto"/>
        <w:jc w:val="right"/>
        <w:rPr>
          <w:rFonts w:ascii="Times New Roman" w:eastAsia="Verdana" w:hAnsi="Times New Roman" w:cs="Times New Roman"/>
          <w:spacing w:val="1"/>
          <w:shd w:val="clear" w:color="auto" w:fill="FFFFFF"/>
        </w:rPr>
      </w:pPr>
    </w:p>
    <w:p w14:paraId="3C0820B1" w14:textId="77777777" w:rsidR="001E1AE4" w:rsidRDefault="001E1AE4" w:rsidP="00A86FF3">
      <w:pPr>
        <w:spacing w:after="0" w:line="240" w:lineRule="auto"/>
        <w:jc w:val="right"/>
        <w:rPr>
          <w:rFonts w:ascii="Times New Roman" w:eastAsia="Verdana" w:hAnsi="Times New Roman" w:cs="Times New Roman"/>
          <w:spacing w:val="1"/>
          <w:shd w:val="clear" w:color="auto" w:fill="FFFFFF"/>
        </w:rPr>
      </w:pPr>
    </w:p>
    <w:p w14:paraId="5062509D" w14:textId="77777777" w:rsidR="001E1AE4" w:rsidRDefault="001E1AE4" w:rsidP="00A86FF3">
      <w:pPr>
        <w:spacing w:after="0" w:line="240" w:lineRule="auto"/>
        <w:jc w:val="right"/>
        <w:rPr>
          <w:rFonts w:ascii="Times New Roman" w:eastAsia="Verdana" w:hAnsi="Times New Roman" w:cs="Times New Roman"/>
          <w:spacing w:val="1"/>
          <w:shd w:val="clear" w:color="auto" w:fill="FFFFFF"/>
        </w:rPr>
      </w:pPr>
    </w:p>
    <w:p w14:paraId="429DB3C0" w14:textId="77777777" w:rsidR="001E1AE4" w:rsidRDefault="001E1AE4" w:rsidP="00A86FF3">
      <w:pPr>
        <w:spacing w:after="0" w:line="240" w:lineRule="auto"/>
        <w:jc w:val="right"/>
        <w:rPr>
          <w:rFonts w:ascii="Times New Roman" w:eastAsia="Verdana" w:hAnsi="Times New Roman" w:cs="Times New Roman"/>
          <w:spacing w:val="1"/>
          <w:shd w:val="clear" w:color="auto" w:fill="FFFFFF"/>
        </w:rPr>
      </w:pPr>
    </w:p>
    <w:p w14:paraId="6EC9410B" w14:textId="77777777" w:rsidR="001E1AE4" w:rsidRDefault="001E1AE4" w:rsidP="00A86FF3">
      <w:pPr>
        <w:spacing w:after="0" w:line="240" w:lineRule="auto"/>
        <w:jc w:val="right"/>
        <w:rPr>
          <w:rFonts w:ascii="Times New Roman" w:eastAsia="Verdana" w:hAnsi="Times New Roman" w:cs="Times New Roman"/>
          <w:spacing w:val="1"/>
          <w:shd w:val="clear" w:color="auto" w:fill="FFFFFF"/>
        </w:rPr>
      </w:pPr>
    </w:p>
    <w:p w14:paraId="28B333D1" w14:textId="77777777" w:rsidR="001E1AE4" w:rsidRDefault="001E1AE4" w:rsidP="00A86FF3">
      <w:pPr>
        <w:spacing w:after="0" w:line="240" w:lineRule="auto"/>
        <w:jc w:val="right"/>
        <w:rPr>
          <w:rFonts w:ascii="Times New Roman" w:eastAsia="Verdana" w:hAnsi="Times New Roman" w:cs="Times New Roman"/>
          <w:spacing w:val="1"/>
          <w:shd w:val="clear" w:color="auto" w:fill="FFFFFF"/>
        </w:rPr>
      </w:pPr>
    </w:p>
    <w:p w14:paraId="523D7110" w14:textId="77777777" w:rsidR="001E1AE4" w:rsidRDefault="001E1AE4" w:rsidP="00A86FF3">
      <w:pPr>
        <w:spacing w:after="0" w:line="240" w:lineRule="auto"/>
        <w:jc w:val="right"/>
        <w:rPr>
          <w:rFonts w:ascii="Times New Roman" w:eastAsia="Verdana" w:hAnsi="Times New Roman" w:cs="Times New Roman"/>
          <w:spacing w:val="1"/>
          <w:shd w:val="clear" w:color="auto" w:fill="FFFFFF"/>
        </w:rPr>
      </w:pPr>
    </w:p>
    <w:p w14:paraId="70B47456" w14:textId="77777777" w:rsidR="001E1AE4" w:rsidRDefault="001E1AE4" w:rsidP="00A86FF3">
      <w:pPr>
        <w:spacing w:after="0" w:line="240" w:lineRule="auto"/>
        <w:jc w:val="right"/>
        <w:rPr>
          <w:rFonts w:ascii="Times New Roman" w:eastAsia="Verdana" w:hAnsi="Times New Roman" w:cs="Times New Roman"/>
          <w:spacing w:val="1"/>
          <w:shd w:val="clear" w:color="auto" w:fill="FFFFFF"/>
        </w:rPr>
      </w:pPr>
    </w:p>
    <w:p w14:paraId="0E7932F1" w14:textId="77777777" w:rsidR="001E1AE4" w:rsidRDefault="001E1AE4" w:rsidP="00A86FF3">
      <w:pPr>
        <w:spacing w:after="0" w:line="240" w:lineRule="auto"/>
        <w:jc w:val="right"/>
        <w:rPr>
          <w:rFonts w:ascii="Times New Roman" w:eastAsia="Verdana" w:hAnsi="Times New Roman" w:cs="Times New Roman"/>
          <w:spacing w:val="1"/>
          <w:shd w:val="clear" w:color="auto" w:fill="FFFFFF"/>
        </w:rPr>
      </w:pPr>
    </w:p>
    <w:p w14:paraId="5ED0F980" w14:textId="77777777" w:rsidR="001E1AE4" w:rsidRDefault="001E1AE4" w:rsidP="00A86FF3">
      <w:pPr>
        <w:spacing w:after="0" w:line="240" w:lineRule="auto"/>
        <w:jc w:val="right"/>
        <w:rPr>
          <w:rFonts w:ascii="Times New Roman" w:eastAsia="Verdana" w:hAnsi="Times New Roman" w:cs="Times New Roman"/>
          <w:spacing w:val="1"/>
          <w:shd w:val="clear" w:color="auto" w:fill="FFFFFF"/>
        </w:rPr>
      </w:pPr>
    </w:p>
    <w:p w14:paraId="38F1D77A" w14:textId="77777777" w:rsidR="001E1AE4" w:rsidRDefault="001E1AE4" w:rsidP="00A86FF3">
      <w:pPr>
        <w:spacing w:after="0" w:line="240" w:lineRule="auto"/>
        <w:jc w:val="right"/>
        <w:rPr>
          <w:rFonts w:ascii="Times New Roman" w:eastAsia="Verdana" w:hAnsi="Times New Roman" w:cs="Times New Roman"/>
          <w:spacing w:val="1"/>
          <w:shd w:val="clear" w:color="auto" w:fill="FFFFFF"/>
        </w:rPr>
      </w:pPr>
    </w:p>
    <w:p w14:paraId="3B53AA60" w14:textId="77777777" w:rsidR="001E1AE4" w:rsidRDefault="001E1AE4" w:rsidP="00A86FF3">
      <w:pPr>
        <w:spacing w:after="0" w:line="240" w:lineRule="auto"/>
        <w:jc w:val="right"/>
        <w:rPr>
          <w:rFonts w:ascii="Times New Roman" w:eastAsia="Verdana" w:hAnsi="Times New Roman" w:cs="Times New Roman"/>
          <w:spacing w:val="1"/>
          <w:shd w:val="clear" w:color="auto" w:fill="FFFFFF"/>
        </w:rPr>
      </w:pPr>
    </w:p>
    <w:p w14:paraId="1083E476" w14:textId="77777777" w:rsidR="001E1AE4" w:rsidRDefault="001E1AE4" w:rsidP="00A86FF3">
      <w:pPr>
        <w:spacing w:after="0" w:line="240" w:lineRule="auto"/>
        <w:jc w:val="right"/>
        <w:rPr>
          <w:rFonts w:ascii="Times New Roman" w:eastAsia="Verdana" w:hAnsi="Times New Roman" w:cs="Times New Roman"/>
          <w:spacing w:val="1"/>
          <w:shd w:val="clear" w:color="auto" w:fill="FFFFFF"/>
        </w:rPr>
      </w:pPr>
    </w:p>
    <w:p w14:paraId="541FBE8B" w14:textId="35B8E05B" w:rsidR="002E17C4" w:rsidRPr="00A86FF3" w:rsidRDefault="007B6459" w:rsidP="00A86FF3">
      <w:pPr>
        <w:spacing w:after="0" w:line="240" w:lineRule="auto"/>
        <w:jc w:val="right"/>
        <w:rPr>
          <w:rFonts w:ascii="Times New Roman" w:eastAsia="Verdana" w:hAnsi="Times New Roman" w:cs="Times New Roman"/>
          <w:spacing w:val="1"/>
          <w:shd w:val="clear" w:color="auto" w:fill="FFFFFF"/>
        </w:rPr>
      </w:pPr>
      <w:r w:rsidRPr="00A86FF3">
        <w:rPr>
          <w:rFonts w:ascii="Times New Roman" w:eastAsia="Verdana" w:hAnsi="Times New Roman" w:cs="Times New Roman"/>
          <w:spacing w:val="1"/>
          <w:shd w:val="clear" w:color="auto" w:fill="FFFFFF"/>
        </w:rPr>
        <w:t xml:space="preserve">Załącznik </w:t>
      </w:r>
      <w:r w:rsidR="000C7083" w:rsidRPr="00A86FF3">
        <w:rPr>
          <w:rFonts w:ascii="Times New Roman" w:eastAsia="Verdana" w:hAnsi="Times New Roman" w:cs="Times New Roman"/>
          <w:spacing w:val="1"/>
          <w:shd w:val="clear" w:color="auto" w:fill="FFFFFF"/>
        </w:rPr>
        <w:t>4</w:t>
      </w:r>
    </w:p>
    <w:p w14:paraId="60DDBED3" w14:textId="77777777" w:rsidR="002E17C4" w:rsidRPr="00A86FF3" w:rsidRDefault="002E17C4" w:rsidP="00A86FF3">
      <w:pPr>
        <w:spacing w:after="0" w:line="240" w:lineRule="auto"/>
        <w:rPr>
          <w:rFonts w:ascii="Times New Roman" w:eastAsia="Verdana" w:hAnsi="Times New Roman" w:cs="Times New Roman"/>
          <w:b/>
          <w:spacing w:val="1"/>
          <w:shd w:val="clear" w:color="auto" w:fill="FFFFFF"/>
        </w:rPr>
      </w:pPr>
    </w:p>
    <w:p w14:paraId="35EE9246" w14:textId="77777777" w:rsidR="002E17C4" w:rsidRPr="00A86FF3" w:rsidRDefault="007B6459" w:rsidP="00A86FF3">
      <w:pPr>
        <w:spacing w:after="0" w:line="240" w:lineRule="auto"/>
        <w:jc w:val="center"/>
        <w:rPr>
          <w:rFonts w:ascii="Times New Roman" w:eastAsia="Verdana" w:hAnsi="Times New Roman" w:cs="Times New Roman"/>
          <w:b/>
          <w:spacing w:val="1"/>
          <w:shd w:val="clear" w:color="auto" w:fill="FFFFFF"/>
        </w:rPr>
      </w:pPr>
      <w:r w:rsidRPr="00A86FF3">
        <w:rPr>
          <w:rFonts w:ascii="Times New Roman" w:eastAsia="Verdana" w:hAnsi="Times New Roman" w:cs="Times New Roman"/>
          <w:b/>
          <w:spacing w:val="1"/>
          <w:shd w:val="clear" w:color="auto" w:fill="FFFFFF"/>
        </w:rPr>
        <w:t>WNIOSEK</w:t>
      </w:r>
    </w:p>
    <w:p w14:paraId="1C6E574E" w14:textId="77777777" w:rsidR="002E17C4" w:rsidRPr="00A86FF3" w:rsidRDefault="007B6459" w:rsidP="00A86FF3">
      <w:pPr>
        <w:spacing w:after="0" w:line="240" w:lineRule="auto"/>
        <w:jc w:val="center"/>
        <w:rPr>
          <w:rFonts w:ascii="Times New Roman" w:eastAsia="Verdana" w:hAnsi="Times New Roman" w:cs="Times New Roman"/>
          <w:shd w:val="clear" w:color="auto" w:fill="FFFFFF"/>
        </w:rPr>
      </w:pPr>
      <w:r w:rsidRPr="00A86FF3">
        <w:rPr>
          <w:rFonts w:ascii="Times New Roman" w:eastAsia="Verdana" w:hAnsi="Times New Roman" w:cs="Times New Roman"/>
          <w:spacing w:val="-1"/>
          <w:shd w:val="clear" w:color="auto" w:fill="FFFFFF"/>
        </w:rPr>
        <w:t>o przyznanie pożyczki z zakładowego funduszu mieszkaniowego</w:t>
      </w:r>
    </w:p>
    <w:p w14:paraId="501816F0" w14:textId="77777777" w:rsidR="002E17C4" w:rsidRPr="00A86FF3" w:rsidRDefault="002E17C4" w:rsidP="00A86FF3">
      <w:pPr>
        <w:spacing w:after="0" w:line="240" w:lineRule="auto"/>
        <w:jc w:val="center"/>
        <w:rPr>
          <w:rFonts w:ascii="Times New Roman" w:eastAsia="Verdana" w:hAnsi="Times New Roman" w:cs="Times New Roman"/>
          <w:shd w:val="clear" w:color="auto" w:fill="FFFFFF"/>
        </w:rPr>
      </w:pPr>
    </w:p>
    <w:p w14:paraId="518C5EFB" w14:textId="77777777" w:rsidR="002E17C4" w:rsidRPr="00A86FF3" w:rsidRDefault="007B6459" w:rsidP="00A86FF3">
      <w:pPr>
        <w:spacing w:after="0" w:line="240" w:lineRule="auto"/>
        <w:rPr>
          <w:rFonts w:ascii="Times New Roman" w:eastAsia="Verdana" w:hAnsi="Times New Roman" w:cs="Times New Roman"/>
          <w:shd w:val="clear" w:color="auto" w:fill="FFFFFF"/>
        </w:rPr>
      </w:pPr>
      <w:r w:rsidRPr="00A86FF3">
        <w:rPr>
          <w:rFonts w:ascii="Times New Roman" w:eastAsia="Verdana" w:hAnsi="Times New Roman" w:cs="Times New Roman"/>
          <w:shd w:val="clear" w:color="auto" w:fill="FFFFFF"/>
        </w:rPr>
        <w:t>………………………………………</w:t>
      </w:r>
      <w:r w:rsidR="00554DAA" w:rsidRPr="00A86FF3">
        <w:rPr>
          <w:rFonts w:ascii="Times New Roman" w:eastAsia="Verdana" w:hAnsi="Times New Roman" w:cs="Times New Roman"/>
          <w:shd w:val="clear" w:color="auto" w:fill="FFFFFF"/>
        </w:rPr>
        <w:t>……</w:t>
      </w:r>
      <w:r w:rsidRPr="00A86FF3">
        <w:rPr>
          <w:rFonts w:ascii="Times New Roman" w:eastAsia="Verdana" w:hAnsi="Times New Roman" w:cs="Times New Roman"/>
          <w:shd w:val="clear" w:color="auto" w:fill="FFFFFF"/>
        </w:rPr>
        <w:t>…….</w:t>
      </w:r>
    </w:p>
    <w:p w14:paraId="112496F5" w14:textId="77777777" w:rsidR="002E17C4" w:rsidRPr="00A86FF3" w:rsidRDefault="007B6459" w:rsidP="00A86FF3">
      <w:pPr>
        <w:spacing w:after="0" w:line="240" w:lineRule="auto"/>
        <w:rPr>
          <w:rFonts w:ascii="Times New Roman" w:eastAsia="Verdana" w:hAnsi="Times New Roman" w:cs="Times New Roman"/>
          <w:shd w:val="clear" w:color="auto" w:fill="FFFFFF"/>
        </w:rPr>
      </w:pPr>
      <w:r w:rsidRPr="00A86FF3">
        <w:rPr>
          <w:rFonts w:ascii="Times New Roman" w:eastAsia="Verdana" w:hAnsi="Times New Roman" w:cs="Times New Roman"/>
          <w:shd w:val="clear" w:color="auto" w:fill="FFFFFF"/>
        </w:rPr>
        <w:t xml:space="preserve">                  Nazwisko i imię</w:t>
      </w:r>
    </w:p>
    <w:p w14:paraId="34B3C371" w14:textId="77777777" w:rsidR="002E17C4" w:rsidRPr="00A86FF3" w:rsidRDefault="007B6459" w:rsidP="00A86FF3">
      <w:pPr>
        <w:spacing w:after="0" w:line="240" w:lineRule="auto"/>
        <w:rPr>
          <w:rFonts w:ascii="Times New Roman" w:eastAsia="Verdana" w:hAnsi="Times New Roman" w:cs="Times New Roman"/>
          <w:shd w:val="clear" w:color="auto" w:fill="FFFFFF"/>
        </w:rPr>
      </w:pPr>
      <w:r w:rsidRPr="00A86FF3">
        <w:rPr>
          <w:rFonts w:ascii="Times New Roman" w:eastAsia="Verdana" w:hAnsi="Times New Roman" w:cs="Times New Roman"/>
          <w:shd w:val="clear" w:color="auto" w:fill="FFFFFF"/>
        </w:rPr>
        <w:t>……………………………………………</w:t>
      </w:r>
      <w:r w:rsidR="00554DAA" w:rsidRPr="00A86FF3">
        <w:rPr>
          <w:rFonts w:ascii="Times New Roman" w:eastAsia="Verdana" w:hAnsi="Times New Roman" w:cs="Times New Roman"/>
          <w:shd w:val="clear" w:color="auto" w:fill="FFFFFF"/>
        </w:rPr>
        <w:t>…..</w:t>
      </w:r>
      <w:r w:rsidRPr="00A86FF3">
        <w:rPr>
          <w:rFonts w:ascii="Times New Roman" w:eastAsia="Verdana" w:hAnsi="Times New Roman" w:cs="Times New Roman"/>
          <w:shd w:val="clear" w:color="auto" w:fill="FFFFFF"/>
        </w:rPr>
        <w:t>.</w:t>
      </w:r>
    </w:p>
    <w:p w14:paraId="7541C5B4" w14:textId="40633170" w:rsidR="002E17C4" w:rsidRPr="00A86FF3" w:rsidRDefault="007B6459" w:rsidP="00A86FF3">
      <w:pPr>
        <w:spacing w:after="0" w:line="240" w:lineRule="auto"/>
        <w:rPr>
          <w:rFonts w:ascii="Times New Roman" w:eastAsia="Verdana" w:hAnsi="Times New Roman" w:cs="Times New Roman"/>
          <w:b/>
        </w:rPr>
      </w:pPr>
      <w:r w:rsidRPr="00A86FF3">
        <w:rPr>
          <w:rFonts w:ascii="Times New Roman" w:eastAsia="Verdana" w:hAnsi="Times New Roman" w:cs="Times New Roman"/>
          <w:shd w:val="clear" w:color="auto" w:fill="FFFFFF"/>
          <w:vertAlign w:val="superscript"/>
        </w:rPr>
        <w:t xml:space="preserve">                      </w:t>
      </w:r>
      <w:r w:rsidRPr="00A86FF3">
        <w:rPr>
          <w:rFonts w:ascii="Times New Roman" w:eastAsia="Verdana" w:hAnsi="Times New Roman" w:cs="Times New Roman"/>
          <w:shd w:val="clear" w:color="auto" w:fill="FFFFFF"/>
        </w:rPr>
        <w:t>stanowisko</w:t>
      </w:r>
      <w:r w:rsidRPr="00A86FF3">
        <w:rPr>
          <w:rFonts w:ascii="Times New Roman" w:eastAsia="Verdana" w:hAnsi="Times New Roman" w:cs="Times New Roman"/>
          <w:b/>
        </w:rPr>
        <w:t xml:space="preserve">                                             </w:t>
      </w:r>
    </w:p>
    <w:p w14:paraId="23FFE5DB" w14:textId="77777777" w:rsidR="002E17C4" w:rsidRPr="00A86FF3" w:rsidRDefault="002E17C4" w:rsidP="00A86FF3">
      <w:pPr>
        <w:spacing w:after="0" w:line="240" w:lineRule="auto"/>
        <w:ind w:right="-828"/>
        <w:jc w:val="center"/>
        <w:rPr>
          <w:rFonts w:ascii="Times New Roman" w:eastAsia="Verdana" w:hAnsi="Times New Roman" w:cs="Times New Roman"/>
          <w:b/>
        </w:rPr>
      </w:pPr>
    </w:p>
    <w:p w14:paraId="2B21C9BF" w14:textId="77777777" w:rsidR="002E17C4" w:rsidRPr="00A86FF3" w:rsidRDefault="007B6459" w:rsidP="00A86FF3">
      <w:pPr>
        <w:spacing w:after="0" w:line="240" w:lineRule="auto"/>
        <w:ind w:right="-828"/>
        <w:jc w:val="center"/>
        <w:rPr>
          <w:rFonts w:ascii="Times New Roman" w:eastAsia="Verdana" w:hAnsi="Times New Roman" w:cs="Times New Roman"/>
          <w:b/>
        </w:rPr>
      </w:pPr>
      <w:r w:rsidRPr="00A86FF3">
        <w:rPr>
          <w:rFonts w:ascii="Times New Roman" w:eastAsia="Verdana" w:hAnsi="Times New Roman" w:cs="Times New Roman"/>
          <w:b/>
        </w:rPr>
        <w:t xml:space="preserve">                                                 Dyrektor  Zespołu Szkół</w:t>
      </w:r>
    </w:p>
    <w:p w14:paraId="4A455DEE" w14:textId="77777777" w:rsidR="002E17C4" w:rsidRPr="00A86FF3" w:rsidRDefault="007B6459" w:rsidP="00A86FF3">
      <w:pPr>
        <w:spacing w:after="0" w:line="240" w:lineRule="auto"/>
        <w:ind w:right="-828"/>
        <w:jc w:val="center"/>
        <w:rPr>
          <w:rFonts w:ascii="Times New Roman" w:eastAsia="Verdana" w:hAnsi="Times New Roman" w:cs="Times New Roman"/>
          <w:b/>
        </w:rPr>
      </w:pPr>
      <w:r w:rsidRPr="00A86FF3">
        <w:rPr>
          <w:rFonts w:ascii="Times New Roman" w:eastAsia="Verdana" w:hAnsi="Times New Roman" w:cs="Times New Roman"/>
          <w:b/>
        </w:rPr>
        <w:t xml:space="preserve">                                         im. Jana Pawła II</w:t>
      </w:r>
    </w:p>
    <w:p w14:paraId="6231607B" w14:textId="77777777" w:rsidR="002E17C4" w:rsidRPr="00A86FF3" w:rsidRDefault="007B6459" w:rsidP="00A86FF3">
      <w:pPr>
        <w:spacing w:after="0" w:line="240" w:lineRule="auto"/>
        <w:ind w:right="-828"/>
        <w:jc w:val="center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  <w:b/>
        </w:rPr>
        <w:t xml:space="preserve">                                 w Sławkowie</w:t>
      </w:r>
    </w:p>
    <w:p w14:paraId="644F1A03" w14:textId="47588291" w:rsidR="002E17C4" w:rsidRPr="00A86FF3" w:rsidRDefault="007B6459" w:rsidP="00A86FF3">
      <w:pPr>
        <w:spacing w:after="0" w:line="240" w:lineRule="auto"/>
        <w:rPr>
          <w:rFonts w:ascii="Times New Roman" w:eastAsia="Verdana" w:hAnsi="Times New Roman" w:cs="Times New Roman"/>
          <w:spacing w:val="-1"/>
          <w:shd w:val="clear" w:color="auto" w:fill="FFFFFF"/>
        </w:rPr>
      </w:pPr>
      <w:r w:rsidRPr="00A86FF3">
        <w:rPr>
          <w:rFonts w:ascii="Times New Roman" w:eastAsia="Verdana" w:hAnsi="Times New Roman" w:cs="Times New Roman"/>
          <w:spacing w:val="-1"/>
          <w:shd w:val="clear" w:color="auto" w:fill="FFFFFF"/>
        </w:rPr>
        <w:t xml:space="preserve">           Proszę o przyznanie mi ze środków zakładowego funduszu mieszkaniowego pożyczki w wysokości …………złotych (słownie: ……………………………………………</w:t>
      </w:r>
      <w:r w:rsidR="000C7083" w:rsidRPr="00A86FF3">
        <w:rPr>
          <w:rFonts w:ascii="Times New Roman" w:eastAsia="Verdana" w:hAnsi="Times New Roman" w:cs="Times New Roman"/>
          <w:spacing w:val="-1"/>
          <w:shd w:val="clear" w:color="auto" w:fill="FFFFFF"/>
        </w:rPr>
        <w:t>…..</w:t>
      </w:r>
      <w:r w:rsidRPr="00A86FF3">
        <w:rPr>
          <w:rFonts w:ascii="Times New Roman" w:eastAsia="Verdana" w:hAnsi="Times New Roman" w:cs="Times New Roman"/>
          <w:spacing w:val="-1"/>
          <w:shd w:val="clear" w:color="auto" w:fill="FFFFFF"/>
        </w:rPr>
        <w:t>) z</w:t>
      </w:r>
      <w:r w:rsidR="000C7083" w:rsidRPr="00A86FF3">
        <w:rPr>
          <w:rFonts w:ascii="Times New Roman" w:eastAsia="Verdana" w:hAnsi="Times New Roman" w:cs="Times New Roman"/>
          <w:spacing w:val="-1"/>
          <w:shd w:val="clear" w:color="auto" w:fill="FFFFFF"/>
        </w:rPr>
        <w:t> </w:t>
      </w:r>
      <w:r w:rsidRPr="00A86FF3">
        <w:rPr>
          <w:rFonts w:ascii="Times New Roman" w:eastAsia="Verdana" w:hAnsi="Times New Roman" w:cs="Times New Roman"/>
          <w:spacing w:val="-1"/>
          <w:shd w:val="clear" w:color="auto" w:fill="FFFFFF"/>
        </w:rPr>
        <w:t>przeznaczeniem na ………………</w:t>
      </w:r>
    </w:p>
    <w:p w14:paraId="775DF956" w14:textId="2995D1F7" w:rsidR="002E17C4" w:rsidRPr="00A86FF3" w:rsidRDefault="007B6459" w:rsidP="00A86FF3">
      <w:pPr>
        <w:spacing w:after="0" w:line="240" w:lineRule="auto"/>
        <w:rPr>
          <w:rFonts w:ascii="Times New Roman" w:eastAsia="Verdana" w:hAnsi="Times New Roman" w:cs="Times New Roman"/>
          <w:spacing w:val="-3"/>
          <w:shd w:val="clear" w:color="auto" w:fill="FFFFFF"/>
        </w:rPr>
      </w:pPr>
      <w:r w:rsidRPr="00A86FF3">
        <w:rPr>
          <w:rFonts w:ascii="Times New Roman" w:eastAsia="Verdana" w:hAnsi="Times New Roman" w:cs="Times New Roman"/>
          <w:spacing w:val="-3"/>
          <w:shd w:val="clear" w:color="auto" w:fill="FFFFFF"/>
        </w:rPr>
        <w:t>Kosztorys:</w:t>
      </w:r>
      <w:r w:rsidRPr="00A86FF3">
        <w:rPr>
          <w:rFonts w:ascii="Times New Roman" w:eastAsia="Verdana" w:hAnsi="Times New Roman" w:cs="Times New Roman"/>
          <w:spacing w:val="-3"/>
          <w:shd w:val="clear" w:color="auto" w:fill="FFFFFF"/>
        </w:rPr>
        <w:tab/>
        <w:t>………………………………………………………………………………………</w:t>
      </w:r>
    </w:p>
    <w:p w14:paraId="12D2CCA3" w14:textId="7566CD8D" w:rsidR="002E17C4" w:rsidRPr="00A86FF3" w:rsidRDefault="007B6459" w:rsidP="00A86FF3">
      <w:pPr>
        <w:spacing w:after="0" w:line="240" w:lineRule="auto"/>
        <w:rPr>
          <w:rFonts w:ascii="Times New Roman" w:eastAsia="Verdana" w:hAnsi="Times New Roman" w:cs="Times New Roman"/>
          <w:spacing w:val="-3"/>
          <w:shd w:val="clear" w:color="auto" w:fill="FFFFFF"/>
          <w:vertAlign w:val="superscript"/>
        </w:rPr>
      </w:pPr>
      <w:r w:rsidRPr="00A86FF3">
        <w:rPr>
          <w:rFonts w:ascii="Times New Roman" w:eastAsia="Verdana" w:hAnsi="Times New Roman" w:cs="Times New Roman"/>
          <w:spacing w:val="-3"/>
          <w:shd w:val="clear" w:color="auto" w:fill="FFFFFF"/>
        </w:rPr>
        <w:tab/>
        <w:t xml:space="preserve">                                                                                                         </w:t>
      </w:r>
      <w:r w:rsidRPr="00A86FF3">
        <w:rPr>
          <w:rFonts w:ascii="Times New Roman" w:eastAsia="Verdana" w:hAnsi="Times New Roman" w:cs="Times New Roman"/>
          <w:spacing w:val="-3"/>
          <w:shd w:val="clear" w:color="auto" w:fill="FFFFFF"/>
          <w:vertAlign w:val="superscript"/>
        </w:rPr>
        <w:t>podpis wnioskodawcy</w:t>
      </w:r>
    </w:p>
    <w:p w14:paraId="34DACCE0" w14:textId="77777777" w:rsidR="002E17C4" w:rsidRPr="00A86FF3" w:rsidRDefault="007B6459" w:rsidP="00A86FF3">
      <w:pPr>
        <w:spacing w:after="0" w:line="240" w:lineRule="auto"/>
        <w:ind w:right="70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 xml:space="preserve">Przyznano pożyczkę w wysokości …………………………….. zł </w:t>
      </w:r>
    </w:p>
    <w:p w14:paraId="48F27B90" w14:textId="77777777" w:rsidR="002E17C4" w:rsidRPr="00A86FF3" w:rsidRDefault="007B6459" w:rsidP="00A86FF3">
      <w:pPr>
        <w:spacing w:after="0" w:line="240" w:lineRule="auto"/>
        <w:ind w:right="70"/>
        <w:jc w:val="both"/>
        <w:rPr>
          <w:rFonts w:ascii="Times New Roman" w:eastAsia="Verdana" w:hAnsi="Times New Roman" w:cs="Times New Roman"/>
          <w:b/>
        </w:rPr>
      </w:pPr>
      <w:r w:rsidRPr="00A86FF3">
        <w:rPr>
          <w:rFonts w:ascii="Times New Roman" w:eastAsia="Verdana" w:hAnsi="Times New Roman" w:cs="Times New Roman"/>
        </w:rPr>
        <w:t>(słownie: ……………………………………………………………………………….…)</w:t>
      </w:r>
    </w:p>
    <w:p w14:paraId="7B43A279" w14:textId="293C6167" w:rsidR="00A86FF3" w:rsidRDefault="00A86FF3" w:rsidP="00A86FF3">
      <w:pPr>
        <w:spacing w:after="0" w:line="240" w:lineRule="auto"/>
        <w:ind w:right="70"/>
        <w:jc w:val="center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 xml:space="preserve"> </w:t>
      </w:r>
      <w:r w:rsidR="00C84178" w:rsidRPr="00A86FF3">
        <w:rPr>
          <w:rFonts w:ascii="Times New Roman" w:eastAsia="Verdana" w:hAnsi="Times New Roman" w:cs="Times New Roman"/>
        </w:rPr>
        <w:t>(data, pieczątka i podpis dyrektora)</w:t>
      </w:r>
    </w:p>
    <w:p w14:paraId="4D93604D" w14:textId="453AC926" w:rsidR="002E17C4" w:rsidRPr="00A86FF3" w:rsidRDefault="007B6459" w:rsidP="00A86FF3">
      <w:pPr>
        <w:spacing w:after="0" w:line="240" w:lineRule="auto"/>
        <w:ind w:right="70"/>
        <w:jc w:val="center"/>
        <w:rPr>
          <w:rFonts w:ascii="Times New Roman" w:eastAsia="Verdana" w:hAnsi="Times New Roman" w:cs="Times New Roman"/>
          <w:b/>
          <w:spacing w:val="4"/>
          <w:shd w:val="clear" w:color="auto" w:fill="FFFFFF"/>
        </w:rPr>
      </w:pPr>
      <w:r w:rsidRPr="00A86FF3">
        <w:rPr>
          <w:rFonts w:ascii="Times New Roman" w:eastAsia="Verdana" w:hAnsi="Times New Roman" w:cs="Times New Roman"/>
          <w:b/>
          <w:spacing w:val="4"/>
          <w:shd w:val="clear" w:color="auto" w:fill="FFFFFF"/>
        </w:rPr>
        <w:t>Decyzja Dyrektora Zespołu Szkół im. Jana Pawła II w Sławkowie</w:t>
      </w:r>
    </w:p>
    <w:p w14:paraId="29E249F5" w14:textId="77777777" w:rsidR="002E17C4" w:rsidRPr="00A86FF3" w:rsidRDefault="007B6459" w:rsidP="00A86FF3">
      <w:pPr>
        <w:spacing w:after="0" w:line="240" w:lineRule="auto"/>
        <w:ind w:left="24" w:hanging="24"/>
        <w:jc w:val="center"/>
        <w:rPr>
          <w:rFonts w:ascii="Times New Roman" w:eastAsia="Verdana" w:hAnsi="Times New Roman" w:cs="Times New Roman"/>
          <w:b/>
          <w:spacing w:val="4"/>
          <w:shd w:val="clear" w:color="auto" w:fill="FFFFFF"/>
        </w:rPr>
      </w:pPr>
      <w:r w:rsidRPr="00A86FF3">
        <w:rPr>
          <w:rFonts w:ascii="Times New Roman" w:eastAsia="Verdana" w:hAnsi="Times New Roman" w:cs="Times New Roman"/>
          <w:b/>
          <w:spacing w:val="4"/>
          <w:shd w:val="clear" w:color="auto" w:fill="FFFFFF"/>
        </w:rPr>
        <w:t xml:space="preserve"> o przyznaniu pożyczki</w:t>
      </w:r>
    </w:p>
    <w:p w14:paraId="3F4A4639" w14:textId="6CBCFCD5" w:rsidR="002E17C4" w:rsidRPr="00A86FF3" w:rsidRDefault="007B6459" w:rsidP="00A86FF3">
      <w:pPr>
        <w:tabs>
          <w:tab w:val="left" w:leader="dot" w:pos="1550"/>
        </w:tabs>
        <w:spacing w:after="0" w:line="240" w:lineRule="auto"/>
        <w:ind w:firstLine="346"/>
        <w:rPr>
          <w:rFonts w:ascii="Times New Roman" w:eastAsia="Verdana" w:hAnsi="Times New Roman" w:cs="Times New Roman"/>
          <w:shd w:val="clear" w:color="auto" w:fill="FFFFFF"/>
        </w:rPr>
      </w:pPr>
      <w:r w:rsidRPr="00A86FF3">
        <w:rPr>
          <w:rFonts w:ascii="Times New Roman" w:eastAsia="Verdana" w:hAnsi="Times New Roman" w:cs="Times New Roman"/>
          <w:spacing w:val="5"/>
          <w:shd w:val="clear" w:color="auto" w:fill="FFFFFF"/>
        </w:rPr>
        <w:t xml:space="preserve">          Dnia ………..…….</w:t>
      </w:r>
      <w:r w:rsidRPr="00A86FF3">
        <w:rPr>
          <w:rFonts w:ascii="Times New Roman" w:eastAsia="Verdana" w:hAnsi="Times New Roman" w:cs="Times New Roman"/>
          <w:spacing w:val="2"/>
          <w:shd w:val="clear" w:color="auto" w:fill="FFFFFF"/>
        </w:rPr>
        <w:t>na  podstawie Regulaminu Zakładowego Funduszu Świadczeń</w:t>
      </w:r>
      <w:r w:rsidRPr="00A86FF3">
        <w:rPr>
          <w:rFonts w:ascii="Times New Roman" w:eastAsia="Verdana" w:hAnsi="Times New Roman" w:cs="Times New Roman"/>
          <w:shd w:val="clear" w:color="auto" w:fill="FFFFFF"/>
        </w:rPr>
        <w:t xml:space="preserve">   </w:t>
      </w:r>
      <w:r w:rsidRPr="00A86FF3">
        <w:rPr>
          <w:rFonts w:ascii="Times New Roman" w:eastAsia="Verdana" w:hAnsi="Times New Roman" w:cs="Times New Roman"/>
          <w:spacing w:val="-1"/>
          <w:shd w:val="clear" w:color="auto" w:fill="FFFFFF"/>
        </w:rPr>
        <w:t>Socjalnych    przyznaję   p. ……………………………………………...…………..</w:t>
      </w:r>
      <w:r w:rsidRPr="00A86FF3">
        <w:rPr>
          <w:rFonts w:ascii="Times New Roman" w:eastAsia="Verdana" w:hAnsi="Times New Roman" w:cs="Times New Roman"/>
          <w:shd w:val="clear" w:color="auto" w:fill="FFFFFF"/>
        </w:rPr>
        <w:t xml:space="preserve"> </w:t>
      </w:r>
      <w:r w:rsidRPr="00A86FF3">
        <w:rPr>
          <w:rFonts w:ascii="Times New Roman" w:eastAsia="Verdana" w:hAnsi="Times New Roman" w:cs="Times New Roman"/>
          <w:spacing w:val="1"/>
          <w:shd w:val="clear" w:color="auto" w:fill="FFFFFF"/>
        </w:rPr>
        <w:t>pożyczkę z  zakładowego</w:t>
      </w:r>
      <w:r w:rsidRPr="00A86FF3">
        <w:rPr>
          <w:rFonts w:ascii="Times New Roman" w:eastAsia="Verdana" w:hAnsi="Times New Roman" w:cs="Times New Roman"/>
          <w:shd w:val="clear" w:color="auto" w:fill="FFFFFF"/>
        </w:rPr>
        <w:t xml:space="preserve">    funduszu       mieszkaniowego  w  wysokości  …………..……….. </w:t>
      </w:r>
      <w:r w:rsidRPr="00A86FF3">
        <w:rPr>
          <w:rFonts w:ascii="Times New Roman" w:eastAsia="Verdana" w:hAnsi="Times New Roman" w:cs="Times New Roman"/>
          <w:spacing w:val="-1"/>
          <w:shd w:val="clear" w:color="auto" w:fill="FFFFFF"/>
        </w:rPr>
        <w:t xml:space="preserve">złotych (słownie </w:t>
      </w:r>
    </w:p>
    <w:p w14:paraId="1F74BF4B" w14:textId="77777777" w:rsidR="002E17C4" w:rsidRPr="00A86FF3" w:rsidRDefault="007B6459" w:rsidP="00A86FF3">
      <w:pPr>
        <w:tabs>
          <w:tab w:val="left" w:leader="dot" w:pos="2702"/>
          <w:tab w:val="left" w:leader="dot" w:pos="4882"/>
        </w:tabs>
        <w:spacing w:after="0" w:line="240" w:lineRule="auto"/>
        <w:ind w:left="14" w:hanging="24"/>
        <w:rPr>
          <w:rFonts w:ascii="Times New Roman" w:eastAsia="Verdana" w:hAnsi="Times New Roman" w:cs="Times New Roman"/>
          <w:spacing w:val="2"/>
          <w:shd w:val="clear" w:color="auto" w:fill="FFFFFF"/>
        </w:rPr>
      </w:pPr>
      <w:r w:rsidRPr="00A86FF3">
        <w:rPr>
          <w:rFonts w:ascii="Times New Roman" w:eastAsia="Verdana" w:hAnsi="Times New Roman" w:cs="Times New Roman"/>
          <w:spacing w:val="1"/>
          <w:shd w:val="clear" w:color="auto" w:fill="FFFFFF"/>
        </w:rPr>
        <w:t>z przeznaczeniem na……………..</w:t>
      </w:r>
      <w:r w:rsidRPr="00A86FF3">
        <w:rPr>
          <w:rFonts w:ascii="Times New Roman" w:eastAsia="Verdana" w:hAnsi="Times New Roman" w:cs="Times New Roman"/>
          <w:shd w:val="clear" w:color="auto" w:fill="FFFFFF"/>
        </w:rPr>
        <w:tab/>
        <w:t xml:space="preserve">   </w:t>
      </w:r>
      <w:r w:rsidRPr="00A86FF3">
        <w:rPr>
          <w:rFonts w:ascii="Times New Roman" w:eastAsia="Verdana" w:hAnsi="Times New Roman" w:cs="Times New Roman"/>
          <w:spacing w:val="2"/>
          <w:shd w:val="clear" w:color="auto" w:fill="FFFFFF"/>
        </w:rPr>
        <w:t xml:space="preserve">na   warunkach   określonych   </w:t>
      </w:r>
      <w:r w:rsidRPr="00A86FF3">
        <w:rPr>
          <w:rFonts w:ascii="Times New Roman" w:eastAsia="Verdana" w:hAnsi="Times New Roman" w:cs="Times New Roman"/>
          <w:spacing w:val="2"/>
          <w:shd w:val="clear" w:color="auto" w:fill="FFFFFF"/>
        </w:rPr>
        <w:br/>
        <w:t>w Regulaminie Funduszu Świadczeń Socjalnych.</w:t>
      </w:r>
    </w:p>
    <w:p w14:paraId="5CDB57C4" w14:textId="77777777" w:rsidR="002E17C4" w:rsidRPr="00A86FF3" w:rsidRDefault="007B6459" w:rsidP="00A86FF3">
      <w:pPr>
        <w:tabs>
          <w:tab w:val="left" w:leader="dot" w:pos="2702"/>
          <w:tab w:val="left" w:leader="dot" w:pos="4882"/>
        </w:tabs>
        <w:spacing w:after="0" w:line="240" w:lineRule="auto"/>
        <w:ind w:left="14" w:hanging="24"/>
        <w:rPr>
          <w:rFonts w:ascii="Times New Roman" w:eastAsia="Verdana" w:hAnsi="Times New Roman" w:cs="Times New Roman"/>
          <w:shd w:val="clear" w:color="auto" w:fill="FFFFFF"/>
        </w:rPr>
      </w:pPr>
      <w:r w:rsidRPr="00A86FF3">
        <w:rPr>
          <w:rFonts w:ascii="Times New Roman" w:eastAsia="Verdana" w:hAnsi="Times New Roman" w:cs="Times New Roman"/>
          <w:spacing w:val="2"/>
          <w:shd w:val="clear" w:color="auto" w:fill="FFFFFF"/>
        </w:rPr>
        <w:t>Kwota zadłużenia wraz z odsetkami wynosi: …………………… (słownie:............................</w:t>
      </w:r>
    </w:p>
    <w:p w14:paraId="01BA343A" w14:textId="77777777" w:rsidR="002E17C4" w:rsidRPr="00A86FF3" w:rsidRDefault="007B6459" w:rsidP="00A86FF3">
      <w:pPr>
        <w:tabs>
          <w:tab w:val="left" w:leader="dot" w:pos="3888"/>
        </w:tabs>
        <w:spacing w:after="0" w:line="240" w:lineRule="auto"/>
        <w:rPr>
          <w:rFonts w:ascii="Times New Roman" w:eastAsia="Verdana" w:hAnsi="Times New Roman" w:cs="Times New Roman"/>
          <w:spacing w:val="5"/>
          <w:shd w:val="clear" w:color="auto" w:fill="FFFFFF"/>
        </w:rPr>
      </w:pPr>
      <w:r w:rsidRPr="00A86FF3">
        <w:rPr>
          <w:rFonts w:ascii="Times New Roman" w:eastAsia="Verdana" w:hAnsi="Times New Roman" w:cs="Times New Roman"/>
          <w:spacing w:val="5"/>
          <w:shd w:val="clear" w:color="auto" w:fill="FFFFFF"/>
        </w:rPr>
        <w:t>Pożyczka podlega spłacie w miesięcznych ratach przez okres …..….</w:t>
      </w:r>
      <w:r w:rsidRPr="00A86FF3">
        <w:rPr>
          <w:rFonts w:ascii="Times New Roman" w:eastAsia="Verdana" w:hAnsi="Times New Roman" w:cs="Times New Roman"/>
          <w:shd w:val="clear" w:color="auto" w:fill="FFFFFF"/>
        </w:rPr>
        <w:t xml:space="preserve"> </w:t>
      </w:r>
      <w:r w:rsidRPr="00A86FF3">
        <w:rPr>
          <w:rFonts w:ascii="Times New Roman" w:eastAsia="Verdana" w:hAnsi="Times New Roman" w:cs="Times New Roman"/>
          <w:spacing w:val="5"/>
          <w:shd w:val="clear" w:color="auto" w:fill="FFFFFF"/>
        </w:rPr>
        <w:t>lat tj. …….  rat</w:t>
      </w:r>
    </w:p>
    <w:p w14:paraId="5F725129" w14:textId="77777777" w:rsidR="002E17C4" w:rsidRPr="00A86FF3" w:rsidRDefault="007B6459" w:rsidP="00A86FF3">
      <w:pPr>
        <w:tabs>
          <w:tab w:val="left" w:leader="dot" w:pos="3888"/>
        </w:tabs>
        <w:spacing w:after="0" w:line="240" w:lineRule="auto"/>
        <w:rPr>
          <w:rFonts w:ascii="Times New Roman" w:eastAsia="Verdana" w:hAnsi="Times New Roman" w:cs="Times New Roman"/>
          <w:shd w:val="clear" w:color="auto" w:fill="FFFFFF"/>
        </w:rPr>
      </w:pPr>
      <w:r w:rsidRPr="00A86FF3">
        <w:rPr>
          <w:rFonts w:ascii="Times New Roman" w:eastAsia="Verdana" w:hAnsi="Times New Roman" w:cs="Times New Roman"/>
          <w:spacing w:val="5"/>
          <w:shd w:val="clear" w:color="auto" w:fill="FFFFFF"/>
        </w:rPr>
        <w:t>miesięcznych  poczynając od</w:t>
      </w:r>
      <w:r w:rsidRPr="00A86FF3">
        <w:rPr>
          <w:rFonts w:ascii="Times New Roman" w:eastAsia="Verdana" w:hAnsi="Times New Roman" w:cs="Times New Roman"/>
          <w:shd w:val="clear" w:color="auto" w:fill="FFFFFF"/>
        </w:rPr>
        <w:t xml:space="preserve"> </w:t>
      </w:r>
      <w:r w:rsidRPr="00A86FF3">
        <w:rPr>
          <w:rFonts w:ascii="Times New Roman" w:eastAsia="Verdana" w:hAnsi="Times New Roman" w:cs="Times New Roman"/>
          <w:shd w:val="clear" w:color="auto" w:fill="FFFFFF"/>
        </w:rPr>
        <w:tab/>
        <w:t>………… do ………………. w wysokości:</w:t>
      </w:r>
    </w:p>
    <w:p w14:paraId="3FA085A9" w14:textId="77777777" w:rsidR="002E17C4" w:rsidRPr="00A86FF3" w:rsidRDefault="007B6459" w:rsidP="00A86FF3">
      <w:pPr>
        <w:tabs>
          <w:tab w:val="left" w:leader="dot" w:pos="3888"/>
        </w:tabs>
        <w:spacing w:after="0" w:line="240" w:lineRule="auto"/>
        <w:rPr>
          <w:rFonts w:ascii="Times New Roman" w:eastAsia="Verdana" w:hAnsi="Times New Roman" w:cs="Times New Roman"/>
          <w:shd w:val="clear" w:color="auto" w:fill="FFFFFF"/>
        </w:rPr>
      </w:pPr>
      <w:r w:rsidRPr="00A86FF3">
        <w:rPr>
          <w:rFonts w:ascii="Times New Roman" w:eastAsia="Verdana" w:hAnsi="Times New Roman" w:cs="Times New Roman"/>
          <w:shd w:val="clear" w:color="auto" w:fill="FFFFFF"/>
        </w:rPr>
        <w:t>-  I rata - ………………</w:t>
      </w:r>
    </w:p>
    <w:p w14:paraId="0C34873A" w14:textId="77777777" w:rsidR="002E17C4" w:rsidRPr="00A86FF3" w:rsidRDefault="007B6459" w:rsidP="00A86FF3">
      <w:pPr>
        <w:tabs>
          <w:tab w:val="left" w:leader="dot" w:pos="3888"/>
        </w:tabs>
        <w:spacing w:after="0" w:line="240" w:lineRule="auto"/>
        <w:rPr>
          <w:rFonts w:ascii="Times New Roman" w:eastAsia="Verdana" w:hAnsi="Times New Roman" w:cs="Times New Roman"/>
          <w:shd w:val="clear" w:color="auto" w:fill="FFFFFF"/>
        </w:rPr>
      </w:pPr>
      <w:r w:rsidRPr="00A86FF3">
        <w:rPr>
          <w:rFonts w:ascii="Times New Roman" w:eastAsia="Verdana" w:hAnsi="Times New Roman" w:cs="Times New Roman"/>
          <w:shd w:val="clear" w:color="auto" w:fill="FFFFFF"/>
        </w:rPr>
        <w:t>-  następne raty - ………………</w:t>
      </w:r>
    </w:p>
    <w:p w14:paraId="7D0C2B1A" w14:textId="6F4A3CF9" w:rsidR="002E17C4" w:rsidRPr="00A86FF3" w:rsidRDefault="007B6459" w:rsidP="00A86FF3">
      <w:pPr>
        <w:spacing w:after="0" w:line="240" w:lineRule="auto"/>
        <w:ind w:right="70"/>
        <w:jc w:val="center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……………………………………….</w:t>
      </w:r>
    </w:p>
    <w:p w14:paraId="56DE75F6" w14:textId="0E11FC98" w:rsidR="002E17C4" w:rsidRPr="00A86FF3" w:rsidRDefault="007B6459" w:rsidP="00A86FF3">
      <w:pPr>
        <w:spacing w:after="0" w:line="240" w:lineRule="auto"/>
        <w:ind w:right="70"/>
        <w:jc w:val="center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(data, pieczątka i podpis dyrektora)</w:t>
      </w:r>
    </w:p>
    <w:p w14:paraId="2F603F67" w14:textId="77777777" w:rsidR="00554DAA" w:rsidRPr="00A86FF3" w:rsidRDefault="00554DAA" w:rsidP="00A86FF3">
      <w:pPr>
        <w:spacing w:after="0" w:line="240" w:lineRule="auto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br w:type="page"/>
      </w:r>
    </w:p>
    <w:p w14:paraId="1A6D0E83" w14:textId="77777777" w:rsidR="002E17C4" w:rsidRPr="00A86FF3" w:rsidRDefault="002E17C4" w:rsidP="00A86FF3">
      <w:pPr>
        <w:spacing w:after="0" w:line="240" w:lineRule="auto"/>
        <w:ind w:right="70"/>
        <w:rPr>
          <w:rFonts w:ascii="Times New Roman" w:eastAsia="Verdana" w:hAnsi="Times New Roman" w:cs="Times New Roman"/>
        </w:rPr>
      </w:pPr>
    </w:p>
    <w:p w14:paraId="64D284FD" w14:textId="77777777" w:rsidR="002E17C4" w:rsidRPr="00A86FF3" w:rsidRDefault="002E17C4" w:rsidP="00A86FF3">
      <w:pPr>
        <w:spacing w:after="0" w:line="240" w:lineRule="auto"/>
        <w:ind w:left="5" w:hanging="5"/>
        <w:rPr>
          <w:rFonts w:ascii="Times New Roman" w:eastAsia="Verdana" w:hAnsi="Times New Roman" w:cs="Times New Roman"/>
          <w:shd w:val="clear" w:color="auto" w:fill="FFFFFF"/>
        </w:rPr>
      </w:pPr>
    </w:p>
    <w:p w14:paraId="7B44D019" w14:textId="77777777" w:rsidR="002E17C4" w:rsidRPr="00A86FF3" w:rsidRDefault="007B6459" w:rsidP="00A86FF3">
      <w:pPr>
        <w:spacing w:after="0" w:line="240" w:lineRule="auto"/>
        <w:ind w:left="4094" w:firstLine="862"/>
        <w:rPr>
          <w:rFonts w:ascii="Times New Roman" w:eastAsia="Verdana" w:hAnsi="Times New Roman" w:cs="Times New Roman"/>
          <w:spacing w:val="-1"/>
          <w:shd w:val="clear" w:color="auto" w:fill="FFFFFF"/>
        </w:rPr>
      </w:pPr>
      <w:r w:rsidRPr="00A86FF3">
        <w:rPr>
          <w:rFonts w:ascii="Times New Roman" w:eastAsia="Verdana" w:hAnsi="Times New Roman" w:cs="Times New Roman"/>
          <w:spacing w:val="-1"/>
          <w:shd w:val="clear" w:color="auto" w:fill="FFFFFF"/>
        </w:rPr>
        <w:t xml:space="preserve">                                           Załącznik </w:t>
      </w:r>
      <w:r w:rsidR="00554DAA" w:rsidRPr="00A86FF3">
        <w:rPr>
          <w:rFonts w:ascii="Times New Roman" w:eastAsia="Verdana" w:hAnsi="Times New Roman" w:cs="Times New Roman"/>
          <w:spacing w:val="-1"/>
          <w:shd w:val="clear" w:color="auto" w:fill="FFFFFF"/>
        </w:rPr>
        <w:t>5</w:t>
      </w:r>
    </w:p>
    <w:p w14:paraId="11378420" w14:textId="77777777" w:rsidR="002E17C4" w:rsidRPr="00A86FF3" w:rsidRDefault="007B6459" w:rsidP="00A86FF3">
      <w:pPr>
        <w:spacing w:after="0" w:line="240" w:lineRule="auto"/>
        <w:jc w:val="center"/>
        <w:rPr>
          <w:rFonts w:ascii="Times New Roman" w:eastAsia="Verdana" w:hAnsi="Times New Roman" w:cs="Times New Roman"/>
          <w:shd w:val="clear" w:color="auto" w:fill="FFFFFF"/>
        </w:rPr>
      </w:pPr>
      <w:r w:rsidRPr="00A86FF3">
        <w:rPr>
          <w:rFonts w:ascii="Times New Roman" w:eastAsia="Verdana" w:hAnsi="Times New Roman" w:cs="Times New Roman"/>
          <w:b/>
          <w:spacing w:val="3"/>
          <w:shd w:val="clear" w:color="auto" w:fill="FFFFFF"/>
        </w:rPr>
        <w:t>UMOWA</w:t>
      </w:r>
    </w:p>
    <w:p w14:paraId="19D46744" w14:textId="77777777" w:rsidR="002E17C4" w:rsidRPr="00A86FF3" w:rsidRDefault="007B6459" w:rsidP="00A86FF3">
      <w:pPr>
        <w:spacing w:after="0" w:line="240" w:lineRule="auto"/>
        <w:ind w:left="898" w:firstLine="95"/>
        <w:jc w:val="center"/>
        <w:rPr>
          <w:rFonts w:ascii="Times New Roman" w:eastAsia="Verdana" w:hAnsi="Times New Roman" w:cs="Times New Roman"/>
          <w:shd w:val="clear" w:color="auto" w:fill="FFFFFF"/>
        </w:rPr>
      </w:pPr>
      <w:r w:rsidRPr="00A86FF3">
        <w:rPr>
          <w:rFonts w:ascii="Times New Roman" w:eastAsia="Verdana" w:hAnsi="Times New Roman" w:cs="Times New Roman"/>
          <w:shd w:val="clear" w:color="auto" w:fill="FFFFFF"/>
        </w:rPr>
        <w:t>w sprawie pożyczki z zakładowego funduszu mieszkaniowego</w:t>
      </w:r>
    </w:p>
    <w:p w14:paraId="498DC390" w14:textId="77777777" w:rsidR="002E17C4" w:rsidRPr="00A86FF3" w:rsidRDefault="007B6459" w:rsidP="00A86FF3">
      <w:pPr>
        <w:spacing w:after="0" w:line="240" w:lineRule="auto"/>
        <w:ind w:left="43"/>
        <w:jc w:val="both"/>
        <w:rPr>
          <w:rFonts w:ascii="Times New Roman" w:eastAsia="Verdana" w:hAnsi="Times New Roman" w:cs="Times New Roman"/>
          <w:shd w:val="clear" w:color="auto" w:fill="FFFFFF"/>
        </w:rPr>
      </w:pPr>
      <w:r w:rsidRPr="00A86FF3">
        <w:rPr>
          <w:rFonts w:ascii="Times New Roman" w:eastAsia="Verdana" w:hAnsi="Times New Roman" w:cs="Times New Roman"/>
          <w:spacing w:val="-1"/>
          <w:shd w:val="clear" w:color="auto" w:fill="FFFFFF"/>
        </w:rPr>
        <w:t>W   dniu   ......................... pomiędzy  Zespołem  Szkół  w  Sławkowie zwanym dalej zakładem</w:t>
      </w:r>
      <w:r w:rsidRPr="00A86FF3">
        <w:rPr>
          <w:rFonts w:ascii="Times New Roman" w:eastAsia="Verdana" w:hAnsi="Times New Roman" w:cs="Times New Roman"/>
          <w:shd w:val="clear" w:color="auto" w:fill="FFFFFF"/>
        </w:rPr>
        <w:t xml:space="preserve"> pracy,   w  imieniu którego działa Dyrektor Zespołu Szkół im. Jana Pawła II    w Sławkowie,  a p ............................................</w:t>
      </w:r>
    </w:p>
    <w:p w14:paraId="5E944B12" w14:textId="77777777" w:rsidR="002E17C4" w:rsidRPr="00A86FF3" w:rsidRDefault="007B6459" w:rsidP="00A86FF3">
      <w:pPr>
        <w:spacing w:after="0" w:line="240" w:lineRule="auto"/>
        <w:jc w:val="both"/>
        <w:rPr>
          <w:rFonts w:ascii="Times New Roman" w:eastAsia="Verdana" w:hAnsi="Times New Roman" w:cs="Times New Roman"/>
          <w:spacing w:val="1"/>
          <w:shd w:val="clear" w:color="auto" w:fill="FFFFFF"/>
        </w:rPr>
      </w:pPr>
      <w:r w:rsidRPr="00A86FF3">
        <w:rPr>
          <w:rFonts w:ascii="Times New Roman" w:eastAsia="Verdana" w:hAnsi="Times New Roman" w:cs="Times New Roman"/>
          <w:shd w:val="clear" w:color="auto" w:fill="FFFFFF"/>
        </w:rPr>
        <w:t>Zwanym dalej  pożyczkobiorcą, zamieszkałym ……..</w:t>
      </w:r>
      <w:r w:rsidRPr="00A86FF3">
        <w:rPr>
          <w:rFonts w:ascii="Times New Roman" w:eastAsia="Verdana" w:hAnsi="Times New Roman" w:cs="Times New Roman"/>
          <w:spacing w:val="1"/>
          <w:shd w:val="clear" w:color="auto" w:fill="FFFFFF"/>
        </w:rPr>
        <w:t>.................................................... zatrudnionym   na   stanowisku</w:t>
      </w:r>
      <w:r w:rsidRPr="00A86FF3">
        <w:rPr>
          <w:rFonts w:ascii="Times New Roman" w:eastAsia="Verdana" w:hAnsi="Times New Roman" w:cs="Times New Roman"/>
          <w:shd w:val="clear" w:color="auto" w:fill="FFFFFF"/>
        </w:rPr>
        <w:t xml:space="preserve">  </w:t>
      </w:r>
      <w:r w:rsidRPr="00A86FF3">
        <w:rPr>
          <w:rFonts w:ascii="Times New Roman" w:eastAsia="Verdana" w:hAnsi="Times New Roman" w:cs="Times New Roman"/>
          <w:spacing w:val="-1"/>
          <w:shd w:val="clear" w:color="auto" w:fill="FFFFFF"/>
        </w:rPr>
        <w:t xml:space="preserve">........................................    w    Zespole   Szkół     im. Jana Pawła II w    Sławkowie  /w innej jednostce, z którą zawarta jest umowa o prowadzeniu wspólnej działalności  została    zawarta    umowa o  </w:t>
      </w:r>
      <w:r w:rsidRPr="00A86FF3">
        <w:rPr>
          <w:rFonts w:ascii="Times New Roman" w:eastAsia="Verdana" w:hAnsi="Times New Roman" w:cs="Times New Roman"/>
          <w:spacing w:val="1"/>
          <w:shd w:val="clear" w:color="auto" w:fill="FFFFFF"/>
        </w:rPr>
        <w:t>następującej treści :</w:t>
      </w:r>
    </w:p>
    <w:p w14:paraId="7A10D09F" w14:textId="1390015F" w:rsidR="002E17C4" w:rsidRPr="00A86FF3" w:rsidRDefault="00C84178" w:rsidP="00A86FF3">
      <w:pPr>
        <w:spacing w:after="0" w:line="240" w:lineRule="auto"/>
        <w:ind w:left="19"/>
        <w:jc w:val="center"/>
        <w:rPr>
          <w:rFonts w:ascii="Times New Roman" w:eastAsia="Verdana" w:hAnsi="Times New Roman" w:cs="Times New Roman"/>
          <w:b/>
          <w:spacing w:val="5"/>
          <w:shd w:val="clear" w:color="auto" w:fill="FFFFFF"/>
        </w:rPr>
      </w:pPr>
      <w:r w:rsidRPr="00A86FF3">
        <w:rPr>
          <w:rFonts w:ascii="Times New Roman" w:hAnsi="Times New Roman" w:cs="Times New Roman"/>
          <w:noProof/>
        </w:rPr>
        <w:drawing>
          <wp:inline distT="0" distB="0" distL="0" distR="0" wp14:anchorId="75CCA7E2" wp14:editId="79E7AB5B">
            <wp:extent cx="114300" cy="220980"/>
            <wp:effectExtent l="0" t="0" r="0" b="0"/>
            <wp:docPr id="1" name="rectole00000000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ole0000000000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20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6459" w:rsidRPr="00A86FF3">
        <w:rPr>
          <w:rFonts w:ascii="Times New Roman" w:eastAsia="Verdana" w:hAnsi="Times New Roman" w:cs="Times New Roman"/>
          <w:b/>
          <w:spacing w:val="5"/>
          <w:shd w:val="clear" w:color="auto" w:fill="FFFFFF"/>
        </w:rPr>
        <w:t>§ 1</w:t>
      </w:r>
    </w:p>
    <w:p w14:paraId="722050DB" w14:textId="77777777" w:rsidR="002E17C4" w:rsidRPr="00A86FF3" w:rsidRDefault="007B6459" w:rsidP="00A86FF3">
      <w:pPr>
        <w:spacing w:after="0" w:line="240" w:lineRule="auto"/>
        <w:jc w:val="both"/>
        <w:rPr>
          <w:rFonts w:ascii="Times New Roman" w:eastAsia="Verdana" w:hAnsi="Times New Roman" w:cs="Times New Roman"/>
        </w:rPr>
      </w:pPr>
      <w:r w:rsidRPr="00A86FF3">
        <w:rPr>
          <w:rFonts w:ascii="Times New Roman" w:eastAsia="Verdana" w:hAnsi="Times New Roman" w:cs="Times New Roman"/>
        </w:rPr>
        <w:t>Podstawą udzielenia pożyczki jest ustawa z dnia 4 marca 1994 r. o zakładowym funduszu świadczeń socjalnych oraz Regulamin Zakładowego Funduszu Świadczeń Socjalnych przy Zespole Szkół im. Jana Pawła II w Sławkowie.</w:t>
      </w:r>
    </w:p>
    <w:p w14:paraId="5CCACD61" w14:textId="77777777" w:rsidR="002E17C4" w:rsidRPr="00A86FF3" w:rsidRDefault="007B6459" w:rsidP="00A86FF3">
      <w:pPr>
        <w:spacing w:after="0" w:line="240" w:lineRule="auto"/>
        <w:jc w:val="both"/>
        <w:rPr>
          <w:rFonts w:ascii="Times New Roman" w:eastAsia="Verdana" w:hAnsi="Times New Roman" w:cs="Times New Roman"/>
          <w:spacing w:val="2"/>
          <w:shd w:val="clear" w:color="auto" w:fill="FFFFFF"/>
        </w:rPr>
      </w:pPr>
      <w:r w:rsidRPr="00A86FF3">
        <w:rPr>
          <w:rFonts w:ascii="Times New Roman" w:eastAsia="Verdana" w:hAnsi="Times New Roman" w:cs="Times New Roman"/>
          <w:shd w:val="clear" w:color="auto" w:fill="FFFFFF"/>
        </w:rPr>
        <w:t xml:space="preserve">Udziela się pożyczkobiorcy pożyczki ze środków Zakładowego Funduszu Świadczeń Socjalnych , </w:t>
      </w:r>
      <w:r w:rsidRPr="00A86FF3">
        <w:rPr>
          <w:rFonts w:ascii="Times New Roman" w:eastAsia="Verdana" w:hAnsi="Times New Roman" w:cs="Times New Roman"/>
          <w:spacing w:val="2"/>
          <w:shd w:val="clear" w:color="auto" w:fill="FFFFFF"/>
        </w:rPr>
        <w:t xml:space="preserve">w wysokości........................….złotych (słownie:………………………………………..  </w:t>
      </w:r>
      <w:r w:rsidRPr="00A86FF3">
        <w:rPr>
          <w:rFonts w:ascii="Times New Roman" w:eastAsia="Verdana" w:hAnsi="Times New Roman" w:cs="Times New Roman"/>
          <w:spacing w:val="1"/>
          <w:shd w:val="clear" w:color="auto" w:fill="FFFFFF"/>
        </w:rPr>
        <w:t>..........................................................    z  przeznaczeniem  na ………………………………..</w:t>
      </w:r>
    </w:p>
    <w:p w14:paraId="6B35EAC3" w14:textId="77777777" w:rsidR="002E17C4" w:rsidRPr="00A86FF3" w:rsidRDefault="007B6459" w:rsidP="00A86FF3">
      <w:pPr>
        <w:spacing w:after="0" w:line="240" w:lineRule="auto"/>
        <w:ind w:left="19"/>
        <w:jc w:val="both"/>
        <w:rPr>
          <w:rFonts w:ascii="Times New Roman" w:eastAsia="Verdana" w:hAnsi="Times New Roman" w:cs="Times New Roman"/>
          <w:shd w:val="clear" w:color="auto" w:fill="FFFFFF"/>
        </w:rPr>
      </w:pPr>
      <w:r w:rsidRPr="00A86FF3">
        <w:rPr>
          <w:rFonts w:ascii="Times New Roman" w:eastAsia="Verdana" w:hAnsi="Times New Roman" w:cs="Times New Roman"/>
          <w:spacing w:val="2"/>
          <w:shd w:val="clear" w:color="auto" w:fill="FFFFFF"/>
        </w:rPr>
        <w:t>................  oprocentowana w wysokości .... % w skali</w:t>
      </w:r>
      <w:r w:rsidRPr="00A86FF3">
        <w:rPr>
          <w:rFonts w:ascii="Times New Roman" w:eastAsia="Verdana" w:hAnsi="Times New Roman" w:cs="Times New Roman"/>
          <w:shd w:val="clear" w:color="auto" w:fill="FFFFFF"/>
        </w:rPr>
        <w:t xml:space="preserve">  </w:t>
      </w:r>
      <w:r w:rsidRPr="00A86FF3">
        <w:rPr>
          <w:rFonts w:ascii="Times New Roman" w:eastAsia="Verdana" w:hAnsi="Times New Roman" w:cs="Times New Roman"/>
          <w:spacing w:val="1"/>
          <w:shd w:val="clear" w:color="auto" w:fill="FFFFFF"/>
        </w:rPr>
        <w:t>roku .</w:t>
      </w:r>
    </w:p>
    <w:p w14:paraId="0E7C2398" w14:textId="6470015A" w:rsidR="002E17C4" w:rsidRPr="00A86FF3" w:rsidRDefault="00C84178" w:rsidP="00A86FF3">
      <w:pPr>
        <w:spacing w:after="0" w:line="240" w:lineRule="auto"/>
        <w:jc w:val="center"/>
        <w:rPr>
          <w:rFonts w:ascii="Times New Roman" w:eastAsia="Verdana" w:hAnsi="Times New Roman" w:cs="Times New Roman"/>
          <w:b/>
          <w:spacing w:val="5"/>
          <w:shd w:val="clear" w:color="auto" w:fill="FFFFFF"/>
        </w:rPr>
      </w:pPr>
      <w:r w:rsidRPr="00A86FF3">
        <w:rPr>
          <w:rFonts w:ascii="Times New Roman" w:hAnsi="Times New Roman" w:cs="Times New Roman"/>
          <w:noProof/>
        </w:rPr>
        <w:drawing>
          <wp:inline distT="0" distB="0" distL="0" distR="0" wp14:anchorId="475178BF" wp14:editId="627692B9">
            <wp:extent cx="114300" cy="220980"/>
            <wp:effectExtent l="0" t="0" r="0" b="0"/>
            <wp:docPr id="2" name="rectole00000000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ole000000000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20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6459" w:rsidRPr="00A86FF3">
        <w:rPr>
          <w:rFonts w:ascii="Times New Roman" w:eastAsia="Verdana" w:hAnsi="Times New Roman" w:cs="Times New Roman"/>
          <w:b/>
          <w:spacing w:val="5"/>
          <w:shd w:val="clear" w:color="auto" w:fill="FFFFFF"/>
        </w:rPr>
        <w:t>§ 2</w:t>
      </w:r>
    </w:p>
    <w:p w14:paraId="4B6E2F4C" w14:textId="77777777" w:rsidR="002E17C4" w:rsidRPr="00A86FF3" w:rsidRDefault="007B6459" w:rsidP="00A86FF3">
      <w:pPr>
        <w:spacing w:after="0" w:line="240" w:lineRule="auto"/>
        <w:rPr>
          <w:rFonts w:ascii="Times New Roman" w:eastAsia="Verdana" w:hAnsi="Times New Roman" w:cs="Times New Roman"/>
          <w:shd w:val="clear" w:color="auto" w:fill="FFFFFF"/>
          <w:vertAlign w:val="subscript"/>
        </w:rPr>
      </w:pPr>
      <w:r w:rsidRPr="00A86FF3">
        <w:rPr>
          <w:rFonts w:ascii="Times New Roman" w:eastAsia="Verdana" w:hAnsi="Times New Roman" w:cs="Times New Roman"/>
          <w:spacing w:val="4"/>
          <w:shd w:val="clear" w:color="auto" w:fill="FFFFFF"/>
        </w:rPr>
        <w:t>Przyznana pożyczka  podlega spłacie  w całości  przez okres …</w:t>
      </w:r>
      <w:r w:rsidR="001D58CE" w:rsidRPr="00A86FF3">
        <w:rPr>
          <w:rFonts w:ascii="Times New Roman" w:eastAsia="Verdana" w:hAnsi="Times New Roman" w:cs="Times New Roman"/>
          <w:spacing w:val="4"/>
          <w:shd w:val="clear" w:color="auto" w:fill="FFFFFF"/>
        </w:rPr>
        <w:t>….</w:t>
      </w:r>
      <w:r w:rsidRPr="00A86FF3">
        <w:rPr>
          <w:rFonts w:ascii="Times New Roman" w:eastAsia="Verdana" w:hAnsi="Times New Roman" w:cs="Times New Roman"/>
          <w:spacing w:val="4"/>
          <w:shd w:val="clear" w:color="auto" w:fill="FFFFFF"/>
        </w:rPr>
        <w:t>.</w:t>
      </w:r>
      <w:r w:rsidRPr="00A86FF3">
        <w:rPr>
          <w:rFonts w:ascii="Times New Roman" w:eastAsia="Verdana" w:hAnsi="Times New Roman" w:cs="Times New Roman"/>
          <w:shd w:val="clear" w:color="auto" w:fill="FFFFFF"/>
        </w:rPr>
        <w:t xml:space="preserve"> </w:t>
      </w:r>
      <w:r w:rsidRPr="00A86FF3">
        <w:rPr>
          <w:rFonts w:ascii="Times New Roman" w:eastAsia="Verdana" w:hAnsi="Times New Roman" w:cs="Times New Roman"/>
          <w:spacing w:val="4"/>
          <w:shd w:val="clear" w:color="auto" w:fill="FFFFFF"/>
        </w:rPr>
        <w:t xml:space="preserve">lat w miesięcznych ratach  </w:t>
      </w:r>
      <w:r w:rsidRPr="00A86FF3">
        <w:rPr>
          <w:rFonts w:ascii="Times New Roman" w:eastAsia="Verdana" w:hAnsi="Times New Roman" w:cs="Times New Roman"/>
          <w:spacing w:val="3"/>
          <w:shd w:val="clear" w:color="auto" w:fill="FFFFFF"/>
        </w:rPr>
        <w:t xml:space="preserve">poczynając od dnia </w:t>
      </w:r>
      <w:r w:rsidRPr="00A86FF3">
        <w:rPr>
          <w:rFonts w:ascii="Times New Roman" w:eastAsia="Verdana" w:hAnsi="Times New Roman" w:cs="Times New Roman"/>
          <w:spacing w:val="-21"/>
          <w:shd w:val="clear" w:color="auto" w:fill="FFFFFF"/>
          <w:vertAlign w:val="subscript"/>
        </w:rPr>
        <w:t>……</w:t>
      </w:r>
      <w:r w:rsidR="001D58CE" w:rsidRPr="00A86FF3">
        <w:rPr>
          <w:rFonts w:ascii="Times New Roman" w:eastAsia="Verdana" w:hAnsi="Times New Roman" w:cs="Times New Roman"/>
          <w:spacing w:val="-21"/>
          <w:shd w:val="clear" w:color="auto" w:fill="FFFFFF"/>
          <w:vertAlign w:val="subscript"/>
        </w:rPr>
        <w:t>……………</w:t>
      </w:r>
      <w:r w:rsidRPr="00A86FF3">
        <w:rPr>
          <w:rFonts w:ascii="Times New Roman" w:eastAsia="Verdana" w:hAnsi="Times New Roman" w:cs="Times New Roman"/>
          <w:spacing w:val="-21"/>
          <w:shd w:val="clear" w:color="auto" w:fill="FFFFFF"/>
          <w:vertAlign w:val="subscript"/>
        </w:rPr>
        <w:t>………</w:t>
      </w:r>
      <w:r w:rsidRPr="00A86FF3">
        <w:rPr>
          <w:rFonts w:ascii="Times New Roman" w:eastAsia="Verdana" w:hAnsi="Times New Roman" w:cs="Times New Roman"/>
          <w:shd w:val="clear" w:color="auto" w:fill="FFFFFF"/>
          <w:vertAlign w:val="subscript"/>
        </w:rPr>
        <w:tab/>
      </w:r>
    </w:p>
    <w:p w14:paraId="5D194F79" w14:textId="0D1DDE2A" w:rsidR="002E17C4" w:rsidRPr="00A86FF3" w:rsidRDefault="00C84178" w:rsidP="00A86FF3">
      <w:pPr>
        <w:tabs>
          <w:tab w:val="left" w:leader="dot" w:pos="1618"/>
          <w:tab w:val="left" w:leader="dot" w:pos="2170"/>
        </w:tabs>
        <w:spacing w:after="0" w:line="240" w:lineRule="auto"/>
        <w:jc w:val="center"/>
        <w:rPr>
          <w:rFonts w:ascii="Times New Roman" w:eastAsia="Verdana" w:hAnsi="Times New Roman" w:cs="Times New Roman"/>
          <w:spacing w:val="4"/>
          <w:shd w:val="clear" w:color="auto" w:fill="FFFFFF"/>
        </w:rPr>
      </w:pPr>
      <w:r w:rsidRPr="00A86FF3">
        <w:rPr>
          <w:rFonts w:ascii="Times New Roman" w:hAnsi="Times New Roman" w:cs="Times New Roman"/>
          <w:noProof/>
        </w:rPr>
        <w:drawing>
          <wp:inline distT="0" distB="0" distL="0" distR="0" wp14:anchorId="1B9203BE" wp14:editId="16916258">
            <wp:extent cx="190500" cy="220980"/>
            <wp:effectExtent l="0" t="0" r="0" b="0"/>
            <wp:docPr id="3" name="rectole00000000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ole000000000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0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6459" w:rsidRPr="00A86FF3">
        <w:rPr>
          <w:rFonts w:ascii="Times New Roman" w:eastAsia="Verdana" w:hAnsi="Times New Roman" w:cs="Times New Roman"/>
          <w:b/>
          <w:spacing w:val="5"/>
          <w:shd w:val="clear" w:color="auto" w:fill="FFFFFF"/>
        </w:rPr>
        <w:t>§ 3</w:t>
      </w:r>
    </w:p>
    <w:p w14:paraId="2F0ABF22" w14:textId="77777777" w:rsidR="002E17C4" w:rsidRPr="00A86FF3" w:rsidRDefault="007B6459" w:rsidP="00A86FF3">
      <w:pPr>
        <w:spacing w:after="0" w:line="240" w:lineRule="auto"/>
        <w:ind w:right="10"/>
        <w:jc w:val="both"/>
        <w:rPr>
          <w:rFonts w:ascii="Times New Roman" w:eastAsia="Verdana" w:hAnsi="Times New Roman" w:cs="Times New Roman"/>
          <w:shd w:val="clear" w:color="auto" w:fill="FFFFFF"/>
        </w:rPr>
      </w:pPr>
      <w:r w:rsidRPr="00A86FF3">
        <w:rPr>
          <w:rFonts w:ascii="Times New Roman" w:eastAsia="Verdana" w:hAnsi="Times New Roman" w:cs="Times New Roman"/>
          <w:spacing w:val="4"/>
          <w:shd w:val="clear" w:color="auto" w:fill="FFFFFF"/>
        </w:rPr>
        <w:t>Pożyczkobiorca upoważnia organ dokonujący wypłaty uposażenia do potrącania należnych rat pożyczki wraz z odsetkami ( zgodnie z § 2 niniejszej umowy) z przysługującego mu miesięcznego wynagrodzenia za pracę , poczynając od podanego dnia spłaty.</w:t>
      </w:r>
    </w:p>
    <w:p w14:paraId="4A533D96" w14:textId="77777777" w:rsidR="002E17C4" w:rsidRPr="00A86FF3" w:rsidRDefault="007B6459" w:rsidP="00A86FF3">
      <w:pPr>
        <w:spacing w:after="0" w:line="240" w:lineRule="auto"/>
        <w:ind w:left="38" w:right="5"/>
        <w:jc w:val="center"/>
        <w:rPr>
          <w:rFonts w:ascii="Times New Roman" w:eastAsia="Verdana" w:hAnsi="Times New Roman" w:cs="Times New Roman"/>
          <w:b/>
          <w:spacing w:val="-1"/>
          <w:shd w:val="clear" w:color="auto" w:fill="FFFFFF"/>
        </w:rPr>
      </w:pPr>
      <w:r w:rsidRPr="00A86FF3">
        <w:rPr>
          <w:rFonts w:ascii="Times New Roman" w:eastAsia="Verdana" w:hAnsi="Times New Roman" w:cs="Times New Roman"/>
          <w:b/>
          <w:spacing w:val="-1"/>
          <w:shd w:val="clear" w:color="auto" w:fill="FFFFFF"/>
        </w:rPr>
        <w:t>§4</w:t>
      </w:r>
    </w:p>
    <w:p w14:paraId="65AFB316" w14:textId="265C3564" w:rsidR="002E17C4" w:rsidRPr="00A86FF3" w:rsidRDefault="007B6459" w:rsidP="00A86FF3">
      <w:pPr>
        <w:spacing w:after="0" w:line="240" w:lineRule="auto"/>
        <w:ind w:left="38" w:right="5"/>
        <w:rPr>
          <w:rFonts w:ascii="Times New Roman" w:eastAsia="Verdana" w:hAnsi="Times New Roman" w:cs="Times New Roman"/>
          <w:b/>
          <w:i/>
          <w:spacing w:val="2"/>
          <w:shd w:val="clear" w:color="auto" w:fill="FFFFFF"/>
        </w:rPr>
      </w:pPr>
      <w:r w:rsidRPr="00A86FF3">
        <w:rPr>
          <w:rFonts w:ascii="Times New Roman" w:eastAsia="Verdana" w:hAnsi="Times New Roman" w:cs="Times New Roman"/>
          <w:spacing w:val="6"/>
          <w:shd w:val="clear" w:color="auto" w:fill="FFFFFF"/>
        </w:rPr>
        <w:t>Umowa niniejsza została sporządzona w dwu jednobrzmiących egzemplarzach , po jednym, dla każdej ze stron.</w:t>
      </w:r>
      <w:r w:rsidRPr="00A86FF3">
        <w:rPr>
          <w:rFonts w:ascii="Times New Roman" w:eastAsia="Verdana" w:hAnsi="Times New Roman" w:cs="Times New Roman"/>
          <w:spacing w:val="6"/>
          <w:shd w:val="clear" w:color="auto" w:fill="FFFFFF"/>
        </w:rPr>
        <w:br/>
      </w:r>
      <w:r w:rsidRPr="00A86FF3">
        <w:rPr>
          <w:rFonts w:ascii="Times New Roman" w:eastAsia="Verdana" w:hAnsi="Times New Roman" w:cs="Times New Roman"/>
          <w:spacing w:val="6"/>
          <w:shd w:val="clear" w:color="auto" w:fill="FFFFFF"/>
        </w:rPr>
        <w:br/>
      </w:r>
      <w:r w:rsidRPr="00A86FF3">
        <w:rPr>
          <w:rFonts w:ascii="Times New Roman" w:eastAsia="Verdana" w:hAnsi="Times New Roman" w:cs="Times New Roman"/>
          <w:b/>
          <w:i/>
          <w:spacing w:val="2"/>
          <w:shd w:val="clear" w:color="auto" w:fill="FFFFFF"/>
        </w:rPr>
        <w:t xml:space="preserve"> Na poręczycieli proponuję :</w:t>
      </w:r>
    </w:p>
    <w:p w14:paraId="2076493B" w14:textId="77777777" w:rsidR="001D58CE" w:rsidRPr="00A86FF3" w:rsidRDefault="001D58CE" w:rsidP="00A86FF3">
      <w:pPr>
        <w:spacing w:after="0" w:line="240" w:lineRule="auto"/>
        <w:rPr>
          <w:rFonts w:ascii="Times New Roman" w:eastAsia="Verdana" w:hAnsi="Times New Roman" w:cs="Times New Roman"/>
          <w:shd w:val="clear" w:color="auto" w:fill="FFFFFF"/>
        </w:rPr>
      </w:pPr>
    </w:p>
    <w:p w14:paraId="74E42809" w14:textId="77777777" w:rsidR="002E17C4" w:rsidRPr="00A86FF3" w:rsidRDefault="007B6459" w:rsidP="00A86FF3">
      <w:pPr>
        <w:tabs>
          <w:tab w:val="left" w:leader="dot" w:pos="686"/>
          <w:tab w:val="left" w:leader="dot" w:pos="2818"/>
        </w:tabs>
        <w:spacing w:after="0" w:line="240" w:lineRule="auto"/>
        <w:rPr>
          <w:rFonts w:ascii="Times New Roman" w:eastAsia="Verdana" w:hAnsi="Times New Roman" w:cs="Times New Roman"/>
          <w:shd w:val="clear" w:color="auto" w:fill="FFFFFF"/>
        </w:rPr>
      </w:pPr>
      <w:r w:rsidRPr="00A86FF3">
        <w:rPr>
          <w:rFonts w:ascii="Times New Roman" w:eastAsia="Verdana" w:hAnsi="Times New Roman" w:cs="Times New Roman"/>
          <w:b/>
          <w:spacing w:val="3"/>
          <w:shd w:val="clear" w:color="auto" w:fill="FFFFFF"/>
        </w:rPr>
        <w:t>1</w:t>
      </w:r>
      <w:r w:rsidRPr="00A86FF3">
        <w:rPr>
          <w:rFonts w:ascii="Times New Roman" w:eastAsia="Verdana" w:hAnsi="Times New Roman" w:cs="Times New Roman"/>
          <w:b/>
          <w:i/>
          <w:spacing w:val="3"/>
          <w:shd w:val="clear" w:color="auto" w:fill="FFFFFF"/>
        </w:rPr>
        <w:t xml:space="preserve">. </w:t>
      </w:r>
      <w:r w:rsidRPr="00A86FF3">
        <w:rPr>
          <w:rFonts w:ascii="Times New Roman" w:eastAsia="Verdana" w:hAnsi="Times New Roman" w:cs="Times New Roman"/>
          <w:spacing w:val="3"/>
          <w:shd w:val="clear" w:color="auto" w:fill="FFFFFF"/>
        </w:rPr>
        <w:t>P</w:t>
      </w:r>
      <w:r w:rsidRPr="00A86FF3">
        <w:rPr>
          <w:rFonts w:ascii="Times New Roman" w:eastAsia="Verdana" w:hAnsi="Times New Roman" w:cs="Times New Roman"/>
          <w:spacing w:val="-16"/>
          <w:shd w:val="clear" w:color="auto" w:fill="FFFFFF"/>
        </w:rPr>
        <w:t>…………………………………………………………</w:t>
      </w:r>
      <w:r w:rsidR="001D58CE" w:rsidRPr="00A86FF3">
        <w:rPr>
          <w:rFonts w:ascii="Times New Roman" w:eastAsia="Verdana" w:hAnsi="Times New Roman" w:cs="Times New Roman"/>
          <w:spacing w:val="-16"/>
          <w:shd w:val="clear" w:color="auto" w:fill="FFFFFF"/>
        </w:rPr>
        <w:t>…….</w:t>
      </w:r>
      <w:r w:rsidRPr="00A86FF3">
        <w:rPr>
          <w:rFonts w:ascii="Times New Roman" w:eastAsia="Verdana" w:hAnsi="Times New Roman" w:cs="Times New Roman"/>
          <w:spacing w:val="-16"/>
          <w:shd w:val="clear" w:color="auto" w:fill="FFFFFF"/>
        </w:rPr>
        <w:t>……………</w:t>
      </w:r>
    </w:p>
    <w:p w14:paraId="6FE0C5AC" w14:textId="77777777" w:rsidR="002E17C4" w:rsidRPr="00A86FF3" w:rsidRDefault="007B6459" w:rsidP="00A86FF3">
      <w:pPr>
        <w:tabs>
          <w:tab w:val="left" w:leader="dot" w:pos="1637"/>
          <w:tab w:val="left" w:leader="dot" w:pos="2429"/>
        </w:tabs>
        <w:spacing w:after="0" w:line="240" w:lineRule="auto"/>
        <w:rPr>
          <w:rFonts w:ascii="Times New Roman" w:eastAsia="Verdana" w:hAnsi="Times New Roman" w:cs="Times New Roman"/>
          <w:shd w:val="clear" w:color="auto" w:fill="FFFFFF"/>
        </w:rPr>
      </w:pPr>
      <w:r w:rsidRPr="00A86FF3">
        <w:rPr>
          <w:rFonts w:ascii="Times New Roman" w:eastAsia="Verdana" w:hAnsi="Times New Roman" w:cs="Times New Roman"/>
          <w:spacing w:val="6"/>
          <w:shd w:val="clear" w:color="auto" w:fill="FFFFFF"/>
        </w:rPr>
        <w:t xml:space="preserve">    </w:t>
      </w:r>
      <w:r w:rsidRPr="00A86FF3">
        <w:rPr>
          <w:rFonts w:ascii="Times New Roman" w:eastAsia="Verdana" w:hAnsi="Times New Roman" w:cs="Times New Roman"/>
          <w:spacing w:val="4"/>
          <w:shd w:val="clear" w:color="auto" w:fill="FFFFFF"/>
        </w:rPr>
        <w:t>adres zamieszkania………………………</w:t>
      </w:r>
      <w:r w:rsidR="001D58CE" w:rsidRPr="00A86FF3">
        <w:rPr>
          <w:rFonts w:ascii="Times New Roman" w:eastAsia="Verdana" w:hAnsi="Times New Roman" w:cs="Times New Roman"/>
          <w:spacing w:val="4"/>
          <w:shd w:val="clear" w:color="auto" w:fill="FFFFFF"/>
        </w:rPr>
        <w:t>…..</w:t>
      </w:r>
      <w:r w:rsidRPr="00A86FF3">
        <w:rPr>
          <w:rFonts w:ascii="Times New Roman" w:eastAsia="Verdana" w:hAnsi="Times New Roman" w:cs="Times New Roman"/>
          <w:spacing w:val="4"/>
          <w:shd w:val="clear" w:color="auto" w:fill="FFFFFF"/>
        </w:rPr>
        <w:t>………………………...</w:t>
      </w:r>
      <w:r w:rsidRPr="00A86FF3">
        <w:rPr>
          <w:rFonts w:ascii="Times New Roman" w:eastAsia="Verdana" w:hAnsi="Times New Roman" w:cs="Times New Roman"/>
          <w:shd w:val="clear" w:color="auto" w:fill="FFFFFF"/>
        </w:rPr>
        <w:tab/>
      </w:r>
    </w:p>
    <w:p w14:paraId="1D0C409C" w14:textId="77777777" w:rsidR="001D58CE" w:rsidRPr="00A86FF3" w:rsidRDefault="001D58CE" w:rsidP="00A86FF3">
      <w:pPr>
        <w:tabs>
          <w:tab w:val="left" w:leader="dot" w:pos="1637"/>
          <w:tab w:val="left" w:leader="dot" w:pos="2429"/>
        </w:tabs>
        <w:spacing w:after="0" w:line="240" w:lineRule="auto"/>
        <w:rPr>
          <w:rFonts w:ascii="Times New Roman" w:eastAsia="Verdana" w:hAnsi="Times New Roman" w:cs="Times New Roman"/>
          <w:shd w:val="clear" w:color="auto" w:fill="FFFFFF"/>
        </w:rPr>
      </w:pPr>
    </w:p>
    <w:p w14:paraId="7A177483" w14:textId="77777777" w:rsidR="002E17C4" w:rsidRPr="00A86FF3" w:rsidRDefault="007B6459" w:rsidP="00A86FF3">
      <w:pPr>
        <w:tabs>
          <w:tab w:val="left" w:leader="dot" w:pos="686"/>
          <w:tab w:val="left" w:leader="dot" w:pos="2818"/>
        </w:tabs>
        <w:spacing w:after="0" w:line="240" w:lineRule="auto"/>
        <w:rPr>
          <w:rFonts w:ascii="Times New Roman" w:eastAsia="Verdana" w:hAnsi="Times New Roman" w:cs="Times New Roman"/>
          <w:shd w:val="clear" w:color="auto" w:fill="FFFFFF"/>
        </w:rPr>
      </w:pPr>
      <w:r w:rsidRPr="00A86FF3">
        <w:rPr>
          <w:rFonts w:ascii="Times New Roman" w:eastAsia="Verdana" w:hAnsi="Times New Roman" w:cs="Times New Roman"/>
          <w:b/>
          <w:spacing w:val="3"/>
          <w:shd w:val="clear" w:color="auto" w:fill="FFFFFF"/>
        </w:rPr>
        <w:t>2</w:t>
      </w:r>
      <w:r w:rsidRPr="00A86FF3">
        <w:rPr>
          <w:rFonts w:ascii="Times New Roman" w:eastAsia="Verdana" w:hAnsi="Times New Roman" w:cs="Times New Roman"/>
          <w:b/>
          <w:i/>
          <w:spacing w:val="3"/>
          <w:shd w:val="clear" w:color="auto" w:fill="FFFFFF"/>
        </w:rPr>
        <w:t xml:space="preserve">. </w:t>
      </w:r>
      <w:r w:rsidRPr="00A86FF3">
        <w:rPr>
          <w:rFonts w:ascii="Times New Roman" w:eastAsia="Verdana" w:hAnsi="Times New Roman" w:cs="Times New Roman"/>
          <w:spacing w:val="3"/>
          <w:shd w:val="clear" w:color="auto" w:fill="FFFFFF"/>
        </w:rPr>
        <w:t>P</w:t>
      </w:r>
      <w:r w:rsidRPr="00A86FF3">
        <w:rPr>
          <w:rFonts w:ascii="Times New Roman" w:eastAsia="Verdana" w:hAnsi="Times New Roman" w:cs="Times New Roman"/>
          <w:spacing w:val="-16"/>
          <w:shd w:val="clear" w:color="auto" w:fill="FFFFFF"/>
        </w:rPr>
        <w:t>…………………………………………………………</w:t>
      </w:r>
      <w:r w:rsidR="001D58CE" w:rsidRPr="00A86FF3">
        <w:rPr>
          <w:rFonts w:ascii="Times New Roman" w:eastAsia="Verdana" w:hAnsi="Times New Roman" w:cs="Times New Roman"/>
          <w:spacing w:val="-16"/>
          <w:shd w:val="clear" w:color="auto" w:fill="FFFFFF"/>
        </w:rPr>
        <w:t>……</w:t>
      </w:r>
      <w:r w:rsidRPr="00A86FF3">
        <w:rPr>
          <w:rFonts w:ascii="Times New Roman" w:eastAsia="Verdana" w:hAnsi="Times New Roman" w:cs="Times New Roman"/>
          <w:spacing w:val="-16"/>
          <w:shd w:val="clear" w:color="auto" w:fill="FFFFFF"/>
        </w:rPr>
        <w:t>……………</w:t>
      </w:r>
    </w:p>
    <w:p w14:paraId="70DDCF9B" w14:textId="77777777" w:rsidR="002E17C4" w:rsidRPr="00A86FF3" w:rsidRDefault="007B6459" w:rsidP="00A86FF3">
      <w:pPr>
        <w:tabs>
          <w:tab w:val="left" w:leader="dot" w:pos="1637"/>
          <w:tab w:val="left" w:leader="dot" w:pos="2429"/>
        </w:tabs>
        <w:spacing w:after="0" w:line="240" w:lineRule="auto"/>
        <w:rPr>
          <w:rFonts w:ascii="Times New Roman" w:eastAsia="Verdana" w:hAnsi="Times New Roman" w:cs="Times New Roman"/>
          <w:shd w:val="clear" w:color="auto" w:fill="FFFFFF"/>
        </w:rPr>
      </w:pPr>
      <w:r w:rsidRPr="00A86FF3">
        <w:rPr>
          <w:rFonts w:ascii="Times New Roman" w:eastAsia="Verdana" w:hAnsi="Times New Roman" w:cs="Times New Roman"/>
          <w:spacing w:val="6"/>
          <w:shd w:val="clear" w:color="auto" w:fill="FFFFFF"/>
        </w:rPr>
        <w:t xml:space="preserve">    </w:t>
      </w:r>
      <w:r w:rsidRPr="00A86FF3">
        <w:rPr>
          <w:rFonts w:ascii="Times New Roman" w:eastAsia="Verdana" w:hAnsi="Times New Roman" w:cs="Times New Roman"/>
          <w:spacing w:val="4"/>
          <w:shd w:val="clear" w:color="auto" w:fill="FFFFFF"/>
        </w:rPr>
        <w:t xml:space="preserve"> adres zamieszkania………………………………………</w:t>
      </w:r>
      <w:r w:rsidR="001D58CE" w:rsidRPr="00A86FF3">
        <w:rPr>
          <w:rFonts w:ascii="Times New Roman" w:eastAsia="Verdana" w:hAnsi="Times New Roman" w:cs="Times New Roman"/>
          <w:spacing w:val="4"/>
          <w:shd w:val="clear" w:color="auto" w:fill="FFFFFF"/>
        </w:rPr>
        <w:t>….</w:t>
      </w:r>
      <w:r w:rsidRPr="00A86FF3">
        <w:rPr>
          <w:rFonts w:ascii="Times New Roman" w:eastAsia="Verdana" w:hAnsi="Times New Roman" w:cs="Times New Roman"/>
          <w:spacing w:val="4"/>
          <w:shd w:val="clear" w:color="auto" w:fill="FFFFFF"/>
        </w:rPr>
        <w:t>………...</w:t>
      </w:r>
      <w:r w:rsidRPr="00A86FF3">
        <w:rPr>
          <w:rFonts w:ascii="Times New Roman" w:eastAsia="Verdana" w:hAnsi="Times New Roman" w:cs="Times New Roman"/>
          <w:shd w:val="clear" w:color="auto" w:fill="FFFFFF"/>
        </w:rPr>
        <w:tab/>
      </w:r>
    </w:p>
    <w:p w14:paraId="08725DA1" w14:textId="77777777" w:rsidR="002E17C4" w:rsidRPr="00A86FF3" w:rsidRDefault="002E17C4" w:rsidP="00A86FF3">
      <w:pPr>
        <w:spacing w:after="0" w:line="240" w:lineRule="auto"/>
        <w:ind w:right="14" w:firstLine="2289"/>
        <w:jc w:val="right"/>
        <w:rPr>
          <w:rFonts w:ascii="Times New Roman" w:eastAsia="Verdana" w:hAnsi="Times New Roman" w:cs="Times New Roman"/>
          <w:shd w:val="clear" w:color="auto" w:fill="FFFFFF"/>
        </w:rPr>
      </w:pPr>
    </w:p>
    <w:p w14:paraId="267EA7C1" w14:textId="77777777" w:rsidR="002E17C4" w:rsidRPr="00A86FF3" w:rsidRDefault="007B6459" w:rsidP="00A86FF3">
      <w:pPr>
        <w:spacing w:after="0" w:line="240" w:lineRule="auto"/>
        <w:ind w:left="29"/>
        <w:rPr>
          <w:rFonts w:ascii="Times New Roman" w:eastAsia="Verdana" w:hAnsi="Times New Roman" w:cs="Times New Roman"/>
          <w:shd w:val="clear" w:color="auto" w:fill="FFFFFF"/>
        </w:rPr>
      </w:pPr>
      <w:r w:rsidRPr="00A86FF3">
        <w:rPr>
          <w:rFonts w:ascii="Times New Roman" w:eastAsia="Verdana" w:hAnsi="Times New Roman" w:cs="Times New Roman"/>
          <w:b/>
          <w:i/>
          <w:spacing w:val="2"/>
          <w:shd w:val="clear" w:color="auto" w:fill="FFFFFF"/>
        </w:rPr>
        <w:t xml:space="preserve">W    razie    nie    uregulowania     we     właściwym    terminie    pożyczki    zaciągniętej    przez  </w:t>
      </w:r>
      <w:r w:rsidRPr="00A86FF3">
        <w:rPr>
          <w:rFonts w:ascii="Times New Roman" w:eastAsia="Verdana" w:hAnsi="Times New Roman" w:cs="Times New Roman"/>
          <w:b/>
          <w:i/>
          <w:shd w:val="clear" w:color="auto" w:fill="FFFFFF"/>
        </w:rPr>
        <w:t xml:space="preserve">wyżej wymienioną osobę </w:t>
      </w:r>
      <w:r w:rsidRPr="00A86FF3">
        <w:rPr>
          <w:rFonts w:ascii="Times New Roman" w:eastAsia="Verdana" w:hAnsi="Times New Roman" w:cs="Times New Roman"/>
          <w:b/>
          <w:shd w:val="clear" w:color="auto" w:fill="FFFFFF"/>
        </w:rPr>
        <w:t xml:space="preserve"> </w:t>
      </w:r>
      <w:r w:rsidRPr="00A86FF3">
        <w:rPr>
          <w:rFonts w:ascii="Times New Roman" w:eastAsia="Verdana" w:hAnsi="Times New Roman" w:cs="Times New Roman"/>
          <w:b/>
          <w:i/>
          <w:spacing w:val="5"/>
          <w:shd w:val="clear" w:color="auto" w:fill="FFFFFF"/>
        </w:rPr>
        <w:t xml:space="preserve">ze środków zakładowego funduszu mieszkaniowego wyrażamy zgodę jako solidarnie współodpowiedzialni  na pokrycie należnej kwoty wraz z odsetkami  </w:t>
      </w:r>
      <w:r w:rsidRPr="00A86FF3">
        <w:rPr>
          <w:rFonts w:ascii="Times New Roman" w:eastAsia="Verdana" w:hAnsi="Times New Roman" w:cs="Times New Roman"/>
          <w:b/>
          <w:i/>
          <w:spacing w:val="4"/>
          <w:shd w:val="clear" w:color="auto" w:fill="FFFFFF"/>
        </w:rPr>
        <w:t>z naszych wynagrodzeń.</w:t>
      </w:r>
    </w:p>
    <w:p w14:paraId="63F66EC7" w14:textId="77777777" w:rsidR="002E17C4" w:rsidRPr="00A86FF3" w:rsidRDefault="007B6459" w:rsidP="00A86FF3">
      <w:pPr>
        <w:spacing w:after="0" w:line="240" w:lineRule="auto"/>
        <w:rPr>
          <w:rFonts w:ascii="Times New Roman" w:eastAsia="Verdana" w:hAnsi="Times New Roman" w:cs="Times New Roman"/>
          <w:i/>
          <w:spacing w:val="2"/>
          <w:shd w:val="clear" w:color="auto" w:fill="FFFFFF"/>
        </w:rPr>
      </w:pPr>
      <w:r w:rsidRPr="00A86FF3">
        <w:rPr>
          <w:rFonts w:ascii="Times New Roman" w:eastAsia="Verdana" w:hAnsi="Times New Roman" w:cs="Times New Roman"/>
          <w:i/>
          <w:spacing w:val="2"/>
          <w:shd w:val="clear" w:color="auto" w:fill="FFFFFF"/>
        </w:rPr>
        <w:t>Podpisy poręczycieli:</w:t>
      </w:r>
    </w:p>
    <w:p w14:paraId="0004B611" w14:textId="77777777" w:rsidR="001D58CE" w:rsidRPr="00A86FF3" w:rsidRDefault="001D58CE" w:rsidP="00A86FF3">
      <w:pPr>
        <w:spacing w:after="0" w:line="240" w:lineRule="auto"/>
        <w:rPr>
          <w:rFonts w:ascii="Times New Roman" w:eastAsia="Verdana" w:hAnsi="Times New Roman" w:cs="Times New Roman"/>
          <w:i/>
          <w:spacing w:val="2"/>
          <w:shd w:val="clear" w:color="auto" w:fill="FFFFFF"/>
        </w:rPr>
      </w:pPr>
    </w:p>
    <w:p w14:paraId="4FC9619F" w14:textId="77777777" w:rsidR="002E17C4" w:rsidRPr="00A86FF3" w:rsidRDefault="007B6459" w:rsidP="00A86FF3">
      <w:pPr>
        <w:spacing w:after="0" w:line="240" w:lineRule="auto"/>
        <w:rPr>
          <w:rFonts w:ascii="Times New Roman" w:eastAsia="Verdana" w:hAnsi="Times New Roman" w:cs="Times New Roman"/>
          <w:shd w:val="clear" w:color="auto" w:fill="FFFFFF"/>
        </w:rPr>
      </w:pPr>
      <w:r w:rsidRPr="00A86FF3">
        <w:rPr>
          <w:rFonts w:ascii="Times New Roman" w:eastAsia="Verdana" w:hAnsi="Times New Roman" w:cs="Times New Roman"/>
          <w:i/>
          <w:spacing w:val="2"/>
          <w:shd w:val="clear" w:color="auto" w:fill="FFFFFF"/>
        </w:rPr>
        <w:t>1 …………………………</w:t>
      </w:r>
      <w:r w:rsidR="001D58CE" w:rsidRPr="00A86FF3">
        <w:rPr>
          <w:rFonts w:ascii="Times New Roman" w:eastAsia="Verdana" w:hAnsi="Times New Roman" w:cs="Times New Roman"/>
          <w:i/>
          <w:spacing w:val="2"/>
          <w:shd w:val="clear" w:color="auto" w:fill="FFFFFF"/>
        </w:rPr>
        <w:t>……………</w:t>
      </w:r>
      <w:r w:rsidRPr="00A86FF3">
        <w:rPr>
          <w:rFonts w:ascii="Times New Roman" w:eastAsia="Verdana" w:hAnsi="Times New Roman" w:cs="Times New Roman"/>
          <w:i/>
          <w:spacing w:val="2"/>
          <w:shd w:val="clear" w:color="auto" w:fill="FFFFFF"/>
        </w:rPr>
        <w:t>……….           2. ……………………</w:t>
      </w:r>
      <w:r w:rsidR="001D58CE" w:rsidRPr="00A86FF3">
        <w:rPr>
          <w:rFonts w:ascii="Times New Roman" w:eastAsia="Verdana" w:hAnsi="Times New Roman" w:cs="Times New Roman"/>
          <w:i/>
          <w:spacing w:val="2"/>
          <w:shd w:val="clear" w:color="auto" w:fill="FFFFFF"/>
        </w:rPr>
        <w:t>……………..</w:t>
      </w:r>
      <w:r w:rsidRPr="00A86FF3">
        <w:rPr>
          <w:rFonts w:ascii="Times New Roman" w:eastAsia="Verdana" w:hAnsi="Times New Roman" w:cs="Times New Roman"/>
          <w:i/>
          <w:spacing w:val="2"/>
          <w:shd w:val="clear" w:color="auto" w:fill="FFFFFF"/>
        </w:rPr>
        <w:t>………….</w:t>
      </w:r>
    </w:p>
    <w:p w14:paraId="7BB2FA7C" w14:textId="77777777" w:rsidR="002E17C4" w:rsidRPr="00A86FF3" w:rsidRDefault="002E17C4" w:rsidP="00A86FF3">
      <w:pPr>
        <w:spacing w:after="0" w:line="240" w:lineRule="auto"/>
        <w:rPr>
          <w:rFonts w:ascii="Times New Roman" w:eastAsia="Verdana" w:hAnsi="Times New Roman" w:cs="Times New Roman"/>
          <w:shd w:val="clear" w:color="auto" w:fill="FFFFFF"/>
        </w:rPr>
      </w:pPr>
    </w:p>
    <w:p w14:paraId="1C405A10" w14:textId="77777777" w:rsidR="002E17C4" w:rsidRPr="00A86FF3" w:rsidRDefault="007B6459" w:rsidP="00A86FF3">
      <w:pPr>
        <w:spacing w:after="0" w:line="240" w:lineRule="auto"/>
        <w:rPr>
          <w:rFonts w:ascii="Times New Roman" w:eastAsia="Verdana" w:hAnsi="Times New Roman" w:cs="Times New Roman"/>
          <w:i/>
          <w:shd w:val="clear" w:color="auto" w:fill="FFFFFF"/>
        </w:rPr>
      </w:pPr>
      <w:r w:rsidRPr="00A86FF3">
        <w:rPr>
          <w:rFonts w:ascii="Times New Roman" w:eastAsia="Verdana" w:hAnsi="Times New Roman" w:cs="Times New Roman"/>
          <w:i/>
          <w:shd w:val="clear" w:color="auto" w:fill="FFFFFF"/>
        </w:rPr>
        <w:t>Podpis pożyczkobiorcy :</w:t>
      </w:r>
    </w:p>
    <w:p w14:paraId="6BCBEAC1" w14:textId="77777777" w:rsidR="001D58CE" w:rsidRPr="00A86FF3" w:rsidRDefault="001D58CE" w:rsidP="00A86FF3">
      <w:pPr>
        <w:spacing w:after="0" w:line="240" w:lineRule="auto"/>
        <w:rPr>
          <w:rFonts w:ascii="Times New Roman" w:eastAsia="Verdana" w:hAnsi="Times New Roman" w:cs="Times New Roman"/>
          <w:i/>
          <w:shd w:val="clear" w:color="auto" w:fill="FFFFFF"/>
        </w:rPr>
      </w:pPr>
    </w:p>
    <w:p w14:paraId="08F9F13E" w14:textId="77777777" w:rsidR="002E17C4" w:rsidRPr="00A86FF3" w:rsidRDefault="007B6459" w:rsidP="00A86FF3">
      <w:pPr>
        <w:spacing w:after="0" w:line="240" w:lineRule="auto"/>
        <w:rPr>
          <w:rFonts w:ascii="Times New Roman" w:eastAsia="Verdana" w:hAnsi="Times New Roman" w:cs="Times New Roman"/>
          <w:i/>
          <w:shd w:val="clear" w:color="auto" w:fill="FFFFFF"/>
        </w:rPr>
      </w:pPr>
      <w:r w:rsidRPr="00A86FF3">
        <w:rPr>
          <w:rFonts w:ascii="Times New Roman" w:eastAsia="Verdana" w:hAnsi="Times New Roman" w:cs="Times New Roman"/>
          <w:i/>
          <w:shd w:val="clear" w:color="auto" w:fill="FFFFFF"/>
        </w:rPr>
        <w:t>………………………………</w:t>
      </w:r>
      <w:r w:rsidR="001D58CE" w:rsidRPr="00A86FF3">
        <w:rPr>
          <w:rFonts w:ascii="Times New Roman" w:eastAsia="Verdana" w:hAnsi="Times New Roman" w:cs="Times New Roman"/>
          <w:i/>
          <w:shd w:val="clear" w:color="auto" w:fill="FFFFFF"/>
        </w:rPr>
        <w:t>……………….</w:t>
      </w:r>
      <w:r w:rsidRPr="00A86FF3">
        <w:rPr>
          <w:rFonts w:ascii="Times New Roman" w:eastAsia="Verdana" w:hAnsi="Times New Roman" w:cs="Times New Roman"/>
          <w:i/>
          <w:shd w:val="clear" w:color="auto" w:fill="FFFFFF"/>
        </w:rPr>
        <w:t xml:space="preserve">…….      </w:t>
      </w:r>
    </w:p>
    <w:p w14:paraId="77A88633" w14:textId="77777777" w:rsidR="002E17C4" w:rsidRPr="00A86FF3" w:rsidRDefault="002E17C4" w:rsidP="00A86FF3">
      <w:pPr>
        <w:spacing w:after="0" w:line="240" w:lineRule="auto"/>
        <w:rPr>
          <w:rFonts w:ascii="Times New Roman" w:eastAsia="Verdana" w:hAnsi="Times New Roman" w:cs="Times New Roman"/>
          <w:i/>
          <w:shd w:val="clear" w:color="auto" w:fill="FFFFFF"/>
        </w:rPr>
      </w:pPr>
    </w:p>
    <w:p w14:paraId="26ABACEC" w14:textId="77777777" w:rsidR="00AA1405" w:rsidRPr="00A86FF3" w:rsidRDefault="007B6459" w:rsidP="00A86FF3">
      <w:pPr>
        <w:spacing w:after="0" w:line="240" w:lineRule="auto"/>
        <w:jc w:val="both"/>
        <w:rPr>
          <w:rFonts w:ascii="Times New Roman" w:eastAsia="Verdana" w:hAnsi="Times New Roman" w:cs="Times New Roman"/>
          <w:spacing w:val="4"/>
          <w:shd w:val="clear" w:color="auto" w:fill="FFFFFF"/>
        </w:rPr>
      </w:pPr>
      <w:r w:rsidRPr="00A86FF3">
        <w:rPr>
          <w:rFonts w:ascii="Times New Roman" w:eastAsia="Verdana" w:hAnsi="Times New Roman" w:cs="Times New Roman"/>
          <w:spacing w:val="4"/>
          <w:shd w:val="clear" w:color="auto" w:fill="FFFFFF"/>
        </w:rPr>
        <w:t xml:space="preserve">   </w:t>
      </w:r>
      <w:r w:rsidR="00AA1405" w:rsidRPr="00A86FF3">
        <w:rPr>
          <w:rFonts w:ascii="Times New Roman" w:eastAsia="Verdana" w:hAnsi="Times New Roman" w:cs="Times New Roman"/>
          <w:spacing w:val="4"/>
          <w:shd w:val="clear" w:color="auto" w:fill="FFFFFF"/>
        </w:rPr>
        <w:t>Jednocześnie oświadczam, że wyrażam zgodę na przetwarzanie moich danych dla potrzeb ZFŚS (Ustawa z dnia 10 maja 2018 r. o ochronie danych osobowych (Dz.U. z 2018, poz.1000).</w:t>
      </w:r>
    </w:p>
    <w:p w14:paraId="164B6736" w14:textId="77777777" w:rsidR="00AA1405" w:rsidRPr="00A86FF3" w:rsidRDefault="00AA1405" w:rsidP="00A86FF3">
      <w:pPr>
        <w:spacing w:after="0" w:line="240" w:lineRule="auto"/>
        <w:jc w:val="both"/>
        <w:rPr>
          <w:rFonts w:ascii="Times New Roman" w:eastAsia="Verdana" w:hAnsi="Times New Roman" w:cs="Times New Roman"/>
          <w:spacing w:val="4"/>
          <w:shd w:val="clear" w:color="auto" w:fill="FFFFFF"/>
        </w:rPr>
      </w:pPr>
    </w:p>
    <w:p w14:paraId="2315A26B" w14:textId="77777777" w:rsidR="00AA1405" w:rsidRPr="00A86FF3" w:rsidRDefault="00AA1405" w:rsidP="00A86FF3">
      <w:pPr>
        <w:spacing w:after="0" w:line="240" w:lineRule="auto"/>
        <w:jc w:val="right"/>
        <w:rPr>
          <w:rFonts w:ascii="Times New Roman" w:eastAsia="Verdana" w:hAnsi="Times New Roman" w:cs="Times New Roman"/>
          <w:spacing w:val="4"/>
          <w:shd w:val="clear" w:color="auto" w:fill="FFFFFF"/>
        </w:rPr>
      </w:pPr>
      <w:r w:rsidRPr="00A86FF3">
        <w:rPr>
          <w:rFonts w:ascii="Times New Roman" w:eastAsia="Verdana" w:hAnsi="Times New Roman" w:cs="Times New Roman"/>
          <w:spacing w:val="4"/>
          <w:shd w:val="clear" w:color="auto" w:fill="FFFFFF"/>
        </w:rPr>
        <w:t>……………………………………………………………….</w:t>
      </w:r>
    </w:p>
    <w:p w14:paraId="10049DB1" w14:textId="6CAE517E" w:rsidR="00AA1405" w:rsidRPr="00A86FF3" w:rsidRDefault="00AA1405" w:rsidP="00A86FF3">
      <w:pPr>
        <w:spacing w:after="0" w:line="240" w:lineRule="auto"/>
        <w:jc w:val="center"/>
        <w:rPr>
          <w:rFonts w:ascii="Times New Roman" w:eastAsia="Verdana" w:hAnsi="Times New Roman" w:cs="Times New Roman"/>
          <w:spacing w:val="1"/>
          <w:shd w:val="clear" w:color="auto" w:fill="FFFFFF"/>
          <w:vertAlign w:val="superscript"/>
        </w:rPr>
      </w:pPr>
      <w:r w:rsidRPr="00A86FF3">
        <w:rPr>
          <w:rFonts w:ascii="Times New Roman" w:eastAsia="Verdana" w:hAnsi="Times New Roman" w:cs="Times New Roman"/>
          <w:spacing w:val="1"/>
          <w:shd w:val="clear" w:color="auto" w:fill="FFFFFF"/>
          <w:vertAlign w:val="superscript"/>
        </w:rPr>
        <w:t xml:space="preserve">                                                                                                                                     podpis wnioskodawcy</w:t>
      </w:r>
    </w:p>
    <w:p w14:paraId="173158F4" w14:textId="1C225955" w:rsidR="002E17C4" w:rsidRPr="00A86FF3" w:rsidRDefault="007B6459" w:rsidP="00A86FF3">
      <w:pPr>
        <w:spacing w:after="0" w:line="240" w:lineRule="auto"/>
        <w:rPr>
          <w:rFonts w:ascii="Times New Roman" w:eastAsia="Verdana" w:hAnsi="Times New Roman" w:cs="Times New Roman"/>
          <w:i/>
          <w:shd w:val="clear" w:color="auto" w:fill="FFFFFF"/>
        </w:rPr>
      </w:pPr>
      <w:r w:rsidRPr="00A86FF3">
        <w:rPr>
          <w:rFonts w:ascii="Times New Roman" w:eastAsia="Verdana" w:hAnsi="Times New Roman" w:cs="Times New Roman"/>
          <w:i/>
          <w:shd w:val="clear" w:color="auto" w:fill="FFFFFF"/>
        </w:rPr>
        <w:t xml:space="preserve">                           </w:t>
      </w:r>
    </w:p>
    <w:p w14:paraId="51808A66" w14:textId="77777777" w:rsidR="002E17C4" w:rsidRPr="00A86FF3" w:rsidRDefault="002E17C4" w:rsidP="00A86FF3">
      <w:pPr>
        <w:spacing w:after="0" w:line="240" w:lineRule="auto"/>
        <w:jc w:val="right"/>
        <w:rPr>
          <w:rFonts w:ascii="Times New Roman" w:eastAsia="Verdana" w:hAnsi="Times New Roman" w:cs="Times New Roman"/>
          <w:spacing w:val="1"/>
          <w:shd w:val="clear" w:color="auto" w:fill="FFFFFF"/>
        </w:rPr>
      </w:pPr>
    </w:p>
    <w:p w14:paraId="061E6F2D" w14:textId="6314087E" w:rsidR="002E17C4" w:rsidRPr="00A86FF3" w:rsidRDefault="007B6459" w:rsidP="00A86FF3">
      <w:pPr>
        <w:spacing w:after="0" w:line="240" w:lineRule="auto"/>
        <w:jc w:val="center"/>
        <w:rPr>
          <w:rFonts w:ascii="Times New Roman" w:eastAsia="Verdana" w:hAnsi="Times New Roman" w:cs="Times New Roman"/>
          <w:spacing w:val="1"/>
          <w:shd w:val="clear" w:color="auto" w:fill="FFFFFF"/>
        </w:rPr>
      </w:pPr>
      <w:r w:rsidRPr="00A86FF3">
        <w:rPr>
          <w:rFonts w:ascii="Times New Roman" w:eastAsia="Verdana" w:hAnsi="Times New Roman" w:cs="Times New Roman"/>
          <w:spacing w:val="1"/>
          <w:shd w:val="clear" w:color="auto" w:fill="FFFFFF"/>
        </w:rPr>
        <w:t>Stwierdzam własnoręczność podpisów</w:t>
      </w:r>
      <w:r w:rsidR="00C84178" w:rsidRPr="00A86FF3">
        <w:rPr>
          <w:rFonts w:ascii="Times New Roman" w:eastAsia="Verdana" w:hAnsi="Times New Roman" w:cs="Times New Roman"/>
          <w:spacing w:val="1"/>
          <w:shd w:val="clear" w:color="auto" w:fill="FFFFFF"/>
        </w:rPr>
        <w:t>:</w:t>
      </w:r>
    </w:p>
    <w:p w14:paraId="589BB8E9" w14:textId="77777777" w:rsidR="002E17C4" w:rsidRPr="00A86FF3" w:rsidRDefault="007B6459" w:rsidP="00A86FF3">
      <w:pPr>
        <w:spacing w:after="0" w:line="240" w:lineRule="auto"/>
        <w:jc w:val="center"/>
        <w:rPr>
          <w:rFonts w:ascii="Times New Roman" w:eastAsia="Verdana" w:hAnsi="Times New Roman" w:cs="Times New Roman"/>
          <w:spacing w:val="1"/>
          <w:shd w:val="clear" w:color="auto" w:fill="FFFFFF"/>
        </w:rPr>
      </w:pPr>
      <w:r w:rsidRPr="00A86FF3">
        <w:rPr>
          <w:rFonts w:ascii="Times New Roman" w:eastAsia="Verdana" w:hAnsi="Times New Roman" w:cs="Times New Roman"/>
          <w:spacing w:val="1"/>
          <w:shd w:val="clear" w:color="auto" w:fill="FFFFFF"/>
        </w:rPr>
        <w:t xml:space="preserve">                                         </w:t>
      </w:r>
    </w:p>
    <w:p w14:paraId="691198E3" w14:textId="77777777" w:rsidR="002E17C4" w:rsidRPr="00A86FF3" w:rsidRDefault="007B6459" w:rsidP="00A86FF3">
      <w:pPr>
        <w:spacing w:after="0" w:line="240" w:lineRule="auto"/>
        <w:jc w:val="center"/>
        <w:rPr>
          <w:rFonts w:ascii="Times New Roman" w:eastAsia="Verdana" w:hAnsi="Times New Roman" w:cs="Times New Roman"/>
          <w:spacing w:val="1"/>
          <w:shd w:val="clear" w:color="auto" w:fill="FFFFFF"/>
        </w:rPr>
      </w:pPr>
      <w:r w:rsidRPr="00A86FF3">
        <w:rPr>
          <w:rFonts w:ascii="Times New Roman" w:eastAsia="Verdana" w:hAnsi="Times New Roman" w:cs="Times New Roman"/>
          <w:spacing w:val="1"/>
          <w:shd w:val="clear" w:color="auto" w:fill="FFFFFF"/>
        </w:rPr>
        <w:t xml:space="preserve">                                                                      .....................…………………                                                                                                            </w:t>
      </w:r>
    </w:p>
    <w:p w14:paraId="08A324EF" w14:textId="2883FFB0" w:rsidR="002E17C4" w:rsidRDefault="007B6459" w:rsidP="00A86FF3">
      <w:pPr>
        <w:spacing w:after="0" w:line="240" w:lineRule="auto"/>
        <w:rPr>
          <w:rFonts w:ascii="Verdana" w:eastAsia="Verdana" w:hAnsi="Verdana" w:cs="Verdana"/>
          <w:sz w:val="20"/>
        </w:rPr>
      </w:pPr>
      <w:r w:rsidRPr="00A86FF3">
        <w:rPr>
          <w:rFonts w:ascii="Times New Roman" w:eastAsia="Verdana" w:hAnsi="Times New Roman" w:cs="Times New Roman"/>
          <w:spacing w:val="1"/>
          <w:shd w:val="clear" w:color="auto" w:fill="FFFFFF"/>
        </w:rPr>
        <w:t xml:space="preserve">                                                                                   </w:t>
      </w:r>
      <w:r w:rsidR="00D032BA" w:rsidRPr="00A86FF3">
        <w:rPr>
          <w:rFonts w:ascii="Times New Roman" w:eastAsia="Verdana" w:hAnsi="Times New Roman" w:cs="Times New Roman"/>
          <w:spacing w:val="1"/>
          <w:shd w:val="clear" w:color="auto" w:fill="FFFFFF"/>
        </w:rPr>
        <w:tab/>
        <w:t xml:space="preserve">  </w:t>
      </w:r>
      <w:r w:rsidRPr="00A86FF3">
        <w:rPr>
          <w:rFonts w:ascii="Times New Roman" w:eastAsia="Verdana" w:hAnsi="Times New Roman" w:cs="Times New Roman"/>
          <w:spacing w:val="1"/>
          <w:shd w:val="clear" w:color="auto" w:fill="FFFFFF"/>
        </w:rPr>
        <w:t xml:space="preserve"> </w:t>
      </w:r>
      <w:r w:rsidRPr="00A86FF3">
        <w:rPr>
          <w:rFonts w:ascii="Times New Roman" w:eastAsia="Verdana" w:hAnsi="Times New Roman" w:cs="Times New Roman"/>
          <w:spacing w:val="1"/>
          <w:shd w:val="clear" w:color="auto" w:fill="FFFFFF"/>
          <w:vertAlign w:val="superscript"/>
        </w:rPr>
        <w:t>podpis i pieczęć Dyrektora</w:t>
      </w:r>
    </w:p>
    <w:sectPr w:rsidR="002E17C4" w:rsidSect="00980C8D">
      <w:pgSz w:w="11906" w:h="16838"/>
      <w:pgMar w:top="426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C5230"/>
    <w:multiLevelType w:val="multilevel"/>
    <w:tmpl w:val="8C6692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7D54E0"/>
    <w:multiLevelType w:val="multilevel"/>
    <w:tmpl w:val="1E9E072A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A7188F"/>
    <w:multiLevelType w:val="multilevel"/>
    <w:tmpl w:val="1E9E072A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077247"/>
    <w:multiLevelType w:val="multilevel"/>
    <w:tmpl w:val="D1542D4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CB56D6"/>
    <w:multiLevelType w:val="multilevel"/>
    <w:tmpl w:val="40DCC470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7130EFD"/>
    <w:multiLevelType w:val="multilevel"/>
    <w:tmpl w:val="83FAAF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7FD210B"/>
    <w:multiLevelType w:val="hybridMultilevel"/>
    <w:tmpl w:val="DD94305E"/>
    <w:lvl w:ilvl="0" w:tplc="8390B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B572DB6"/>
    <w:multiLevelType w:val="multilevel"/>
    <w:tmpl w:val="B57CD3E6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D5F35B4"/>
    <w:multiLevelType w:val="hybridMultilevel"/>
    <w:tmpl w:val="4E36EE48"/>
    <w:lvl w:ilvl="0" w:tplc="8B469D2C">
      <w:numFmt w:val="bullet"/>
      <w:lvlText w:val=""/>
      <w:lvlJc w:val="left"/>
      <w:pPr>
        <w:ind w:left="1074" w:hanging="360"/>
      </w:pPr>
      <w:rPr>
        <w:rFonts w:ascii="Symbol" w:eastAsia="Verdana" w:hAnsi="Symbol" w:cs="Verdana"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1A47913"/>
    <w:multiLevelType w:val="multilevel"/>
    <w:tmpl w:val="3CB0A7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1CF5A71"/>
    <w:multiLevelType w:val="multilevel"/>
    <w:tmpl w:val="EDE615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30F4768"/>
    <w:multiLevelType w:val="multilevel"/>
    <w:tmpl w:val="DEE0EF4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81F2366"/>
    <w:multiLevelType w:val="multilevel"/>
    <w:tmpl w:val="550E81F0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A0605C7"/>
    <w:multiLevelType w:val="hybridMultilevel"/>
    <w:tmpl w:val="CA1C1512"/>
    <w:lvl w:ilvl="0" w:tplc="D1843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45715B"/>
    <w:multiLevelType w:val="multilevel"/>
    <w:tmpl w:val="2BCA44A8"/>
    <w:lvl w:ilvl="0">
      <w:start w:val="1"/>
      <w:numFmt w:val="lowerLetter"/>
      <w:lvlText w:val="%1)"/>
      <w:lvlJc w:val="left"/>
      <w:rPr>
        <w:b w:val="0"/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2E14230"/>
    <w:multiLevelType w:val="multilevel"/>
    <w:tmpl w:val="DDACCF4C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93918CC"/>
    <w:multiLevelType w:val="multilevel"/>
    <w:tmpl w:val="E9BA28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E367A93"/>
    <w:multiLevelType w:val="multilevel"/>
    <w:tmpl w:val="329E59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2CE46F7"/>
    <w:multiLevelType w:val="hybridMultilevel"/>
    <w:tmpl w:val="A0DC9F5A"/>
    <w:lvl w:ilvl="0" w:tplc="6AE68A0E">
      <w:start w:val="9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32DF4021"/>
    <w:multiLevelType w:val="multilevel"/>
    <w:tmpl w:val="931C3500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3C077D0"/>
    <w:multiLevelType w:val="multilevel"/>
    <w:tmpl w:val="54AA97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9152C0C"/>
    <w:multiLevelType w:val="multilevel"/>
    <w:tmpl w:val="EB362A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9953AFF"/>
    <w:multiLevelType w:val="multilevel"/>
    <w:tmpl w:val="B1CE9AA4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start w:val="1"/>
      <w:numFmt w:val="lowerLetter"/>
      <w:lvlText w:val="%3)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A690885"/>
    <w:multiLevelType w:val="multilevel"/>
    <w:tmpl w:val="2160AE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3526DC0"/>
    <w:multiLevelType w:val="hybridMultilevel"/>
    <w:tmpl w:val="50403C36"/>
    <w:lvl w:ilvl="0" w:tplc="04150017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5" w15:restartNumberingAfterBreak="0">
    <w:nsid w:val="437B0AC9"/>
    <w:multiLevelType w:val="multilevel"/>
    <w:tmpl w:val="ED10FE6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85A704B"/>
    <w:multiLevelType w:val="hybridMultilevel"/>
    <w:tmpl w:val="596855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063F68"/>
    <w:multiLevelType w:val="multilevel"/>
    <w:tmpl w:val="83C6C996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1DF1647"/>
    <w:multiLevelType w:val="multilevel"/>
    <w:tmpl w:val="DC8C911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42E2319"/>
    <w:multiLevelType w:val="multilevel"/>
    <w:tmpl w:val="445E1F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A6467FF"/>
    <w:multiLevelType w:val="multilevel"/>
    <w:tmpl w:val="C7B26E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E5B1C1D"/>
    <w:multiLevelType w:val="multilevel"/>
    <w:tmpl w:val="59B86E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229167F"/>
    <w:multiLevelType w:val="multilevel"/>
    <w:tmpl w:val="6D98BBB0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3C0190E"/>
    <w:multiLevelType w:val="multilevel"/>
    <w:tmpl w:val="A69070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CC63DF9"/>
    <w:multiLevelType w:val="multilevel"/>
    <w:tmpl w:val="80C0DE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CE3086A"/>
    <w:multiLevelType w:val="multilevel"/>
    <w:tmpl w:val="069CDC8C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DE35A69"/>
    <w:multiLevelType w:val="multilevel"/>
    <w:tmpl w:val="90F0CE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F5849A0"/>
    <w:multiLevelType w:val="multilevel"/>
    <w:tmpl w:val="000C26EE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FD629B0"/>
    <w:multiLevelType w:val="hybridMultilevel"/>
    <w:tmpl w:val="12E89D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9779DB"/>
    <w:multiLevelType w:val="multilevel"/>
    <w:tmpl w:val="49581338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3AD0F60"/>
    <w:multiLevelType w:val="multilevel"/>
    <w:tmpl w:val="F42CE8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9116028"/>
    <w:multiLevelType w:val="multilevel"/>
    <w:tmpl w:val="45EE09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A0D1F84"/>
    <w:multiLevelType w:val="multilevel"/>
    <w:tmpl w:val="6152E0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28"/>
  </w:num>
  <w:num w:numId="3">
    <w:abstractNumId w:val="1"/>
  </w:num>
  <w:num w:numId="4">
    <w:abstractNumId w:val="2"/>
  </w:num>
  <w:num w:numId="5">
    <w:abstractNumId w:val="21"/>
  </w:num>
  <w:num w:numId="6">
    <w:abstractNumId w:val="42"/>
  </w:num>
  <w:num w:numId="7">
    <w:abstractNumId w:val="31"/>
  </w:num>
  <w:num w:numId="8">
    <w:abstractNumId w:val="16"/>
  </w:num>
  <w:num w:numId="9">
    <w:abstractNumId w:val="0"/>
  </w:num>
  <w:num w:numId="10">
    <w:abstractNumId w:val="5"/>
  </w:num>
  <w:num w:numId="11">
    <w:abstractNumId w:val="11"/>
  </w:num>
  <w:num w:numId="12">
    <w:abstractNumId w:val="17"/>
  </w:num>
  <w:num w:numId="13">
    <w:abstractNumId w:val="29"/>
  </w:num>
  <w:num w:numId="14">
    <w:abstractNumId w:val="40"/>
  </w:num>
  <w:num w:numId="15">
    <w:abstractNumId w:val="37"/>
  </w:num>
  <w:num w:numId="16">
    <w:abstractNumId w:val="20"/>
  </w:num>
  <w:num w:numId="17">
    <w:abstractNumId w:val="23"/>
  </w:num>
  <w:num w:numId="18">
    <w:abstractNumId w:val="41"/>
  </w:num>
  <w:num w:numId="19">
    <w:abstractNumId w:val="10"/>
  </w:num>
  <w:num w:numId="20">
    <w:abstractNumId w:val="34"/>
  </w:num>
  <w:num w:numId="21">
    <w:abstractNumId w:val="36"/>
  </w:num>
  <w:num w:numId="22">
    <w:abstractNumId w:val="9"/>
  </w:num>
  <w:num w:numId="23">
    <w:abstractNumId w:val="33"/>
  </w:num>
  <w:num w:numId="24">
    <w:abstractNumId w:val="30"/>
  </w:num>
  <w:num w:numId="25">
    <w:abstractNumId w:val="14"/>
  </w:num>
  <w:num w:numId="26">
    <w:abstractNumId w:val="8"/>
  </w:num>
  <w:num w:numId="27">
    <w:abstractNumId w:val="12"/>
  </w:num>
  <w:num w:numId="28">
    <w:abstractNumId w:val="13"/>
  </w:num>
  <w:num w:numId="29">
    <w:abstractNumId w:val="15"/>
  </w:num>
  <w:num w:numId="30">
    <w:abstractNumId w:val="7"/>
  </w:num>
  <w:num w:numId="31">
    <w:abstractNumId w:val="32"/>
  </w:num>
  <w:num w:numId="32">
    <w:abstractNumId w:val="39"/>
  </w:num>
  <w:num w:numId="33">
    <w:abstractNumId w:val="35"/>
  </w:num>
  <w:num w:numId="34">
    <w:abstractNumId w:val="22"/>
  </w:num>
  <w:num w:numId="35">
    <w:abstractNumId w:val="27"/>
  </w:num>
  <w:num w:numId="36">
    <w:abstractNumId w:val="4"/>
  </w:num>
  <w:num w:numId="37">
    <w:abstractNumId w:val="18"/>
  </w:num>
  <w:num w:numId="38">
    <w:abstractNumId w:val="38"/>
  </w:num>
  <w:num w:numId="39">
    <w:abstractNumId w:val="24"/>
  </w:num>
  <w:num w:numId="40">
    <w:abstractNumId w:val="25"/>
  </w:num>
  <w:num w:numId="41">
    <w:abstractNumId w:val="3"/>
  </w:num>
  <w:num w:numId="42">
    <w:abstractNumId w:val="6"/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7C4"/>
    <w:rsid w:val="00000692"/>
    <w:rsid w:val="00043517"/>
    <w:rsid w:val="00070866"/>
    <w:rsid w:val="000C7083"/>
    <w:rsid w:val="000F2277"/>
    <w:rsid w:val="001171EC"/>
    <w:rsid w:val="00147F5D"/>
    <w:rsid w:val="001529CE"/>
    <w:rsid w:val="00160E8C"/>
    <w:rsid w:val="001A4BB5"/>
    <w:rsid w:val="001D58CE"/>
    <w:rsid w:val="001E1AE4"/>
    <w:rsid w:val="002061BB"/>
    <w:rsid w:val="002129B8"/>
    <w:rsid w:val="002423D7"/>
    <w:rsid w:val="002715BC"/>
    <w:rsid w:val="002E17C4"/>
    <w:rsid w:val="002E515B"/>
    <w:rsid w:val="002F2DB4"/>
    <w:rsid w:val="00350551"/>
    <w:rsid w:val="0037722C"/>
    <w:rsid w:val="003A3407"/>
    <w:rsid w:val="003B7447"/>
    <w:rsid w:val="003E34D9"/>
    <w:rsid w:val="004161E7"/>
    <w:rsid w:val="004A7983"/>
    <w:rsid w:val="00554DAA"/>
    <w:rsid w:val="00573A5B"/>
    <w:rsid w:val="0057639E"/>
    <w:rsid w:val="005853ED"/>
    <w:rsid w:val="00593F31"/>
    <w:rsid w:val="005A7CCB"/>
    <w:rsid w:val="00654839"/>
    <w:rsid w:val="00691C43"/>
    <w:rsid w:val="006B0F3C"/>
    <w:rsid w:val="006E3B3D"/>
    <w:rsid w:val="006E64B3"/>
    <w:rsid w:val="0075442A"/>
    <w:rsid w:val="007631AA"/>
    <w:rsid w:val="007A1078"/>
    <w:rsid w:val="007B6459"/>
    <w:rsid w:val="007E7DBA"/>
    <w:rsid w:val="008149B0"/>
    <w:rsid w:val="00823945"/>
    <w:rsid w:val="00883067"/>
    <w:rsid w:val="00962C2C"/>
    <w:rsid w:val="00965D48"/>
    <w:rsid w:val="00980C8D"/>
    <w:rsid w:val="0099538C"/>
    <w:rsid w:val="009C70D8"/>
    <w:rsid w:val="00A16DEE"/>
    <w:rsid w:val="00A52EAB"/>
    <w:rsid w:val="00A5427D"/>
    <w:rsid w:val="00A55612"/>
    <w:rsid w:val="00A86FF3"/>
    <w:rsid w:val="00AA1405"/>
    <w:rsid w:val="00AB0165"/>
    <w:rsid w:val="00AB2664"/>
    <w:rsid w:val="00AB61BC"/>
    <w:rsid w:val="00B95A98"/>
    <w:rsid w:val="00BA1F18"/>
    <w:rsid w:val="00BA308F"/>
    <w:rsid w:val="00C830C9"/>
    <w:rsid w:val="00C84178"/>
    <w:rsid w:val="00CB4FA8"/>
    <w:rsid w:val="00CF14F5"/>
    <w:rsid w:val="00D032BA"/>
    <w:rsid w:val="00D940F0"/>
    <w:rsid w:val="00DB111A"/>
    <w:rsid w:val="00DF3552"/>
    <w:rsid w:val="00E37E3A"/>
    <w:rsid w:val="00E579E4"/>
    <w:rsid w:val="00E772DA"/>
    <w:rsid w:val="00E7754C"/>
    <w:rsid w:val="00E95EFF"/>
    <w:rsid w:val="00EA1BE4"/>
    <w:rsid w:val="00EA5CE9"/>
    <w:rsid w:val="00ED3955"/>
    <w:rsid w:val="00EF266D"/>
    <w:rsid w:val="00F03993"/>
    <w:rsid w:val="00F5476B"/>
    <w:rsid w:val="00F94C24"/>
    <w:rsid w:val="00FA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B46A1"/>
  <w15:docId w15:val="{5EC3987C-82A5-4750-BE32-467A3447E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0E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4FA8"/>
    <w:pPr>
      <w:ind w:left="720"/>
      <w:contextualSpacing/>
    </w:pPr>
  </w:style>
  <w:style w:type="table" w:styleId="Tabela-Siatka">
    <w:name w:val="Table Grid"/>
    <w:basedOn w:val="Standardowy"/>
    <w:uiPriority w:val="59"/>
    <w:rsid w:val="00147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A542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6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FA43A2-7F7B-4DD1-BCB5-0166531BB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4285</Words>
  <Characters>25714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ekatanowska</dc:creator>
  <cp:lastModifiedBy>Danuta Niejadlik</cp:lastModifiedBy>
  <cp:revision>7</cp:revision>
  <cp:lastPrinted>2018-06-12T08:48:00Z</cp:lastPrinted>
  <dcterms:created xsi:type="dcterms:W3CDTF">2026-01-09T15:39:00Z</dcterms:created>
  <dcterms:modified xsi:type="dcterms:W3CDTF">2026-02-24T11:28:00Z</dcterms:modified>
</cp:coreProperties>
</file>